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54308D" w:rsidRPr="00CC68A9" w:rsidRDefault="0054308D" w:rsidP="0054308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850419" w:rsidRPr="00F503B8" w:rsidRDefault="00850419" w:rsidP="00850419">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F80348" w:rsidRPr="000D62CE" w:rsidRDefault="00F80348" w:rsidP="00F80348">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F80348" w:rsidRPr="000D62CE" w:rsidRDefault="00F80348" w:rsidP="00F80348">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F80348" w:rsidRPr="000D62CE" w:rsidRDefault="00F80348" w:rsidP="00F80348">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F80348" w:rsidRPr="000D62CE" w:rsidRDefault="00F80348" w:rsidP="00F80348">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F80348" w:rsidRPr="00BF05C3" w:rsidRDefault="00F80348" w:rsidP="00F80348">
      <w:pPr>
        <w:shd w:val="clear" w:color="auto" w:fill="FFFFFF"/>
        <w:spacing w:line="235" w:lineRule="exact"/>
        <w:ind w:left="14" w:right="-31" w:firstLine="422"/>
        <w:jc w:val="both"/>
        <w:rPr>
          <w:rFonts w:ascii="Times New Roman" w:hAnsi="Times New Roman" w:cs="Times New Roman"/>
          <w:color w:val="000000"/>
          <w:spacing w:val="7"/>
          <w:sz w:val="24"/>
          <w:szCs w:val="24"/>
          <w:highlight w:val="yellow"/>
        </w:rPr>
      </w:pPr>
      <w:r w:rsidRPr="000D62CE">
        <w:rPr>
          <w:rFonts w:ascii="Times New Roman" w:hAnsi="Times New Roman" w:cs="Times New Roman"/>
          <w:b/>
          <w:bCs/>
          <w:color w:val="000000"/>
          <w:spacing w:val="7"/>
          <w:sz w:val="24"/>
          <w:szCs w:val="24"/>
          <w:u w:val="single"/>
        </w:rPr>
        <w:t>Орган, принявший решение о проведен</w:t>
      </w:r>
      <w:proofErr w:type="gramStart"/>
      <w:r w:rsidRPr="000D62CE">
        <w:rPr>
          <w:rFonts w:ascii="Times New Roman" w:hAnsi="Times New Roman" w:cs="Times New Roman"/>
          <w:b/>
          <w:bCs/>
          <w:color w:val="000000"/>
          <w:spacing w:val="7"/>
          <w:sz w:val="24"/>
          <w:szCs w:val="24"/>
          <w:u w:val="single"/>
        </w:rPr>
        <w:t>ии ау</w:t>
      </w:r>
      <w:proofErr w:type="gramEnd"/>
      <w:r w:rsidRPr="000D62CE">
        <w:rPr>
          <w:rFonts w:ascii="Times New Roman" w:hAnsi="Times New Roman" w:cs="Times New Roman"/>
          <w:b/>
          <w:bCs/>
          <w:color w:val="000000"/>
          <w:spacing w:val="7"/>
          <w:sz w:val="24"/>
          <w:szCs w:val="24"/>
          <w:u w:val="single"/>
        </w:rPr>
        <w:t>кциона</w:t>
      </w:r>
      <w:r w:rsidRPr="00BF05C3">
        <w:rPr>
          <w:rFonts w:ascii="Times New Roman" w:hAnsi="Times New Roman" w:cs="Times New Roman"/>
          <w:b/>
          <w:bCs/>
          <w:color w:val="000000"/>
          <w:spacing w:val="7"/>
          <w:sz w:val="24"/>
          <w:szCs w:val="24"/>
        </w:rPr>
        <w:t xml:space="preserve">: </w:t>
      </w:r>
      <w:r w:rsidRPr="00BF05C3">
        <w:rPr>
          <w:rFonts w:ascii="Times New Roman" w:hAnsi="Times New Roman" w:cs="Times New Roman"/>
          <w:color w:val="000000"/>
          <w:spacing w:val="7"/>
          <w:sz w:val="24"/>
          <w:szCs w:val="24"/>
        </w:rPr>
        <w:t xml:space="preserve">комитет по управлению государственным имуществом Кузбасса  </w:t>
      </w:r>
      <w:r w:rsidRPr="00BF05C3">
        <w:rPr>
          <w:rFonts w:ascii="Times New Roman" w:hAnsi="Times New Roman" w:cs="Times New Roman"/>
          <w:bCs/>
          <w:color w:val="000000"/>
          <w:spacing w:val="7"/>
          <w:sz w:val="24"/>
          <w:szCs w:val="24"/>
        </w:rPr>
        <w:t>(</w:t>
      </w:r>
      <w:r w:rsidRPr="00BF05C3">
        <w:rPr>
          <w:rFonts w:ascii="Times New Roman" w:hAnsi="Times New Roman" w:cs="Times New Roman"/>
          <w:color w:val="000000"/>
          <w:spacing w:val="7"/>
          <w:sz w:val="24"/>
          <w:szCs w:val="24"/>
        </w:rPr>
        <w:t>КУГИ Кузбасса), решение</w:t>
      </w:r>
      <w:r>
        <w:rPr>
          <w:rFonts w:ascii="Times New Roman" w:hAnsi="Times New Roman" w:cs="Times New Roman"/>
          <w:color w:val="000000"/>
          <w:spacing w:val="7"/>
          <w:sz w:val="24"/>
          <w:szCs w:val="24"/>
        </w:rPr>
        <w:t xml:space="preserve"> от 10.01.2025 №10-2/17 (лот №1).</w:t>
      </w:r>
    </w:p>
    <w:p w:rsidR="00F80348" w:rsidRPr="00BF05C3" w:rsidRDefault="00F80348" w:rsidP="00F80348">
      <w:pPr>
        <w:suppressAutoHyphens/>
        <w:ind w:firstLine="567"/>
        <w:jc w:val="both"/>
        <w:rPr>
          <w:rFonts w:ascii="Times New Roman" w:hAnsi="Times New Roman" w:cs="Times New Roman"/>
          <w:sz w:val="24"/>
          <w:szCs w:val="24"/>
        </w:rPr>
      </w:pPr>
      <w:r w:rsidRPr="00BF05C3">
        <w:rPr>
          <w:rFonts w:ascii="Times New Roman" w:hAnsi="Times New Roman" w:cs="Times New Roman"/>
          <w:sz w:val="24"/>
          <w:szCs w:val="24"/>
        </w:rPr>
        <w:lastRenderedPageBreak/>
        <w:t xml:space="preserve">Адрес электронной площадки, на которой будет проводиться аукцион в электронной форме: </w:t>
      </w:r>
      <w:r w:rsidRPr="00BF05C3">
        <w:rPr>
          <w:rFonts w:ascii="Times New Roman" w:hAnsi="Times New Roman" w:cs="Times New Roman"/>
          <w:b/>
          <w:sz w:val="24"/>
          <w:szCs w:val="24"/>
          <w:lang w:val="en-US"/>
        </w:rPr>
        <w:t>sale</w:t>
      </w:r>
      <w:r w:rsidRPr="00BF05C3">
        <w:rPr>
          <w:rFonts w:ascii="Times New Roman" w:hAnsi="Times New Roman" w:cs="Times New Roman"/>
          <w:b/>
          <w:sz w:val="24"/>
          <w:szCs w:val="24"/>
        </w:rPr>
        <w:t>.</w:t>
      </w:r>
      <w:proofErr w:type="spellStart"/>
      <w:r w:rsidRPr="00BF05C3">
        <w:rPr>
          <w:rFonts w:ascii="Times New Roman" w:hAnsi="Times New Roman" w:cs="Times New Roman"/>
          <w:b/>
          <w:sz w:val="24"/>
          <w:szCs w:val="24"/>
          <w:lang w:val="en-US"/>
        </w:rPr>
        <w:t>zakazrf</w:t>
      </w:r>
      <w:proofErr w:type="spellEnd"/>
      <w:r w:rsidRPr="00BF05C3">
        <w:rPr>
          <w:rFonts w:ascii="Times New Roman" w:hAnsi="Times New Roman" w:cs="Times New Roman"/>
          <w:b/>
          <w:sz w:val="24"/>
          <w:szCs w:val="24"/>
        </w:rPr>
        <w:t>.</w:t>
      </w:r>
      <w:proofErr w:type="spellStart"/>
      <w:r w:rsidRPr="00BF05C3">
        <w:rPr>
          <w:rFonts w:ascii="Times New Roman" w:hAnsi="Times New Roman" w:cs="Times New Roman"/>
          <w:b/>
          <w:sz w:val="24"/>
          <w:szCs w:val="24"/>
          <w:lang w:val="en-US"/>
        </w:rPr>
        <w:t>ru</w:t>
      </w:r>
      <w:proofErr w:type="spellEnd"/>
      <w:r w:rsidRPr="00BF05C3">
        <w:rPr>
          <w:rFonts w:ascii="Times New Roman" w:hAnsi="Times New Roman" w:cs="Times New Roman"/>
          <w:b/>
          <w:sz w:val="24"/>
          <w:szCs w:val="24"/>
        </w:rPr>
        <w:t xml:space="preserve"> </w:t>
      </w:r>
      <w:r w:rsidRPr="00BF05C3">
        <w:rPr>
          <w:rFonts w:ascii="Times New Roman" w:hAnsi="Times New Roman" w:cs="Times New Roman"/>
          <w:sz w:val="24"/>
          <w:szCs w:val="24"/>
        </w:rPr>
        <w:t>(раздел “Электронный аукцион по реализации прав пользования”).</w:t>
      </w:r>
    </w:p>
    <w:p w:rsidR="00F80348" w:rsidRPr="00BF05C3" w:rsidRDefault="00F80348" w:rsidP="00F80348">
      <w:pPr>
        <w:pStyle w:val="a4"/>
        <w:keepNext/>
        <w:keepLines/>
        <w:spacing w:line="276" w:lineRule="auto"/>
        <w:ind w:firstLine="567"/>
        <w:contextualSpacing/>
        <w:mirrorIndents/>
        <w:jc w:val="both"/>
        <w:rPr>
          <w:rFonts w:ascii="Times New Roman" w:hAnsi="Times New Roman"/>
          <w:sz w:val="24"/>
          <w:szCs w:val="24"/>
        </w:rPr>
      </w:pPr>
      <w:r w:rsidRPr="00BF05C3">
        <w:rPr>
          <w:rFonts w:ascii="Times New Roman" w:hAnsi="Times New Roman"/>
          <w:sz w:val="24"/>
          <w:szCs w:val="24"/>
        </w:rPr>
        <w:t>Организатор аукциона (оператор электронной площадки): АО «Агентство по государственному заказу Республики Татарстан». Место нахождения: 420021, Республика Татарстан, г. Казань, ул. Московская, 55. Служба технической поддержки – (843)-212-24-25.</w:t>
      </w:r>
    </w:p>
    <w:p w:rsidR="00F80348" w:rsidRPr="00BF05C3" w:rsidRDefault="00F80348" w:rsidP="00F80348">
      <w:pPr>
        <w:shd w:val="clear" w:color="auto" w:fill="FFFFFF"/>
        <w:spacing w:line="230" w:lineRule="exact"/>
        <w:ind w:firstLine="284"/>
        <w:outlineLvl w:val="0"/>
        <w:rPr>
          <w:rFonts w:ascii="Times New Roman" w:hAnsi="Times New Roman" w:cs="Times New Roman"/>
          <w:b/>
          <w:bCs/>
          <w:color w:val="000000"/>
          <w:sz w:val="24"/>
          <w:szCs w:val="24"/>
        </w:rPr>
      </w:pPr>
      <w:r w:rsidRPr="00BF05C3">
        <w:rPr>
          <w:rFonts w:ascii="Times New Roman" w:hAnsi="Times New Roman" w:cs="Times New Roman"/>
          <w:b/>
          <w:bCs/>
          <w:color w:val="000000"/>
          <w:sz w:val="24"/>
          <w:szCs w:val="24"/>
        </w:rPr>
        <w:t xml:space="preserve">Дата и время  окончания приема заявок </w:t>
      </w:r>
      <w:r>
        <w:rPr>
          <w:rFonts w:ascii="Times New Roman" w:hAnsi="Times New Roman" w:cs="Times New Roman"/>
          <w:b/>
          <w:sz w:val="24"/>
          <w:szCs w:val="24"/>
        </w:rPr>
        <w:t>14</w:t>
      </w:r>
      <w:r w:rsidRPr="00BF05C3">
        <w:rPr>
          <w:rFonts w:ascii="Times New Roman" w:hAnsi="Times New Roman" w:cs="Times New Roman"/>
          <w:b/>
          <w:sz w:val="24"/>
          <w:szCs w:val="24"/>
        </w:rPr>
        <w:t>.0</w:t>
      </w:r>
      <w:r>
        <w:rPr>
          <w:rFonts w:ascii="Times New Roman" w:hAnsi="Times New Roman" w:cs="Times New Roman"/>
          <w:b/>
          <w:sz w:val="24"/>
          <w:szCs w:val="24"/>
        </w:rPr>
        <w:t>7</w:t>
      </w:r>
      <w:r w:rsidRPr="00BF05C3">
        <w:rPr>
          <w:rFonts w:ascii="Times New Roman" w:hAnsi="Times New Roman" w:cs="Times New Roman"/>
          <w:b/>
          <w:sz w:val="24"/>
          <w:szCs w:val="24"/>
        </w:rPr>
        <w:t>.2025</w:t>
      </w:r>
      <w:r w:rsidRPr="00BF05C3">
        <w:rPr>
          <w:rFonts w:ascii="Times New Roman" w:hAnsi="Times New Roman" w:cs="Times New Roman"/>
          <w:sz w:val="24"/>
          <w:szCs w:val="24"/>
        </w:rPr>
        <w:t xml:space="preserve"> г.  15</w:t>
      </w:r>
      <w:r w:rsidRPr="00BF05C3">
        <w:rPr>
          <w:rFonts w:ascii="Times New Roman" w:eastAsia="Arial" w:hAnsi="Times New Roman" w:cs="Times New Roman"/>
          <w:sz w:val="24"/>
          <w:szCs w:val="24"/>
          <w:lang w:eastAsia="ar-SA"/>
        </w:rPr>
        <w:t xml:space="preserve"> час. 00 мин.</w:t>
      </w:r>
    </w:p>
    <w:p w:rsidR="00F80348" w:rsidRPr="00BF05C3" w:rsidRDefault="00F80348" w:rsidP="00F80348">
      <w:pPr>
        <w:widowControl w:val="0"/>
        <w:tabs>
          <w:tab w:val="left" w:pos="142"/>
        </w:tabs>
        <w:snapToGrid w:val="0"/>
        <w:ind w:firstLine="284"/>
        <w:jc w:val="both"/>
        <w:rPr>
          <w:rFonts w:ascii="Times New Roman" w:hAnsi="Times New Roman" w:cs="Times New Roman"/>
          <w:b/>
          <w:spacing w:val="4"/>
          <w:sz w:val="24"/>
          <w:szCs w:val="24"/>
        </w:rPr>
      </w:pPr>
      <w:r w:rsidRPr="00BF05C3">
        <w:rPr>
          <w:rFonts w:ascii="Times New Roman" w:hAnsi="Times New Roman" w:cs="Times New Roman"/>
          <w:b/>
          <w:spacing w:val="4"/>
          <w:sz w:val="24"/>
          <w:szCs w:val="24"/>
        </w:rPr>
        <w:t>Дата рассмотрения первых частей  заявок – 1</w:t>
      </w:r>
      <w:r>
        <w:rPr>
          <w:rFonts w:ascii="Times New Roman" w:hAnsi="Times New Roman" w:cs="Times New Roman"/>
          <w:b/>
          <w:spacing w:val="4"/>
          <w:sz w:val="24"/>
          <w:szCs w:val="24"/>
        </w:rPr>
        <w:t>5</w:t>
      </w:r>
      <w:r w:rsidRPr="00BF05C3">
        <w:rPr>
          <w:rFonts w:ascii="Times New Roman" w:hAnsi="Times New Roman" w:cs="Times New Roman"/>
          <w:b/>
          <w:spacing w:val="4"/>
          <w:sz w:val="24"/>
          <w:szCs w:val="24"/>
        </w:rPr>
        <w:t>.0</w:t>
      </w:r>
      <w:r>
        <w:rPr>
          <w:rFonts w:ascii="Times New Roman" w:hAnsi="Times New Roman" w:cs="Times New Roman"/>
          <w:b/>
          <w:spacing w:val="4"/>
          <w:sz w:val="24"/>
          <w:szCs w:val="24"/>
        </w:rPr>
        <w:t>7</w:t>
      </w:r>
      <w:r w:rsidRPr="00BF05C3">
        <w:rPr>
          <w:rFonts w:ascii="Times New Roman" w:hAnsi="Times New Roman" w:cs="Times New Roman"/>
          <w:b/>
          <w:spacing w:val="4"/>
          <w:sz w:val="24"/>
          <w:szCs w:val="24"/>
        </w:rPr>
        <w:t>.2025.</w:t>
      </w:r>
    </w:p>
    <w:p w:rsidR="00F80348" w:rsidRPr="00BF05C3" w:rsidRDefault="00F80348" w:rsidP="00F80348">
      <w:pPr>
        <w:shd w:val="clear" w:color="auto" w:fill="FFFFFF"/>
        <w:spacing w:line="230" w:lineRule="exact"/>
        <w:ind w:firstLine="284"/>
        <w:outlineLvl w:val="0"/>
        <w:rPr>
          <w:rFonts w:ascii="Times New Roman" w:hAnsi="Times New Roman" w:cs="Times New Roman"/>
          <w:sz w:val="24"/>
          <w:szCs w:val="24"/>
          <w:u w:val="single"/>
        </w:rPr>
      </w:pPr>
      <w:r w:rsidRPr="00BF05C3">
        <w:rPr>
          <w:rFonts w:ascii="Times New Roman" w:hAnsi="Times New Roman" w:cs="Times New Roman"/>
          <w:b/>
          <w:bCs/>
          <w:color w:val="000000"/>
          <w:sz w:val="24"/>
          <w:szCs w:val="24"/>
          <w:u w:val="single"/>
        </w:rPr>
        <w:t>Дата и время начала проведения аукциона:</w:t>
      </w:r>
      <w:r w:rsidRPr="00BF05C3">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16</w:t>
      </w:r>
      <w:r w:rsidRPr="00BF05C3">
        <w:rPr>
          <w:rFonts w:ascii="Times New Roman" w:hAnsi="Times New Roman" w:cs="Times New Roman"/>
          <w:b/>
          <w:bCs/>
          <w:color w:val="000000"/>
          <w:spacing w:val="1"/>
          <w:sz w:val="24"/>
          <w:szCs w:val="24"/>
          <w:u w:val="single"/>
        </w:rPr>
        <w:t>.0</w:t>
      </w:r>
      <w:r>
        <w:rPr>
          <w:rFonts w:ascii="Times New Roman" w:hAnsi="Times New Roman" w:cs="Times New Roman"/>
          <w:b/>
          <w:bCs/>
          <w:color w:val="000000"/>
          <w:spacing w:val="1"/>
          <w:sz w:val="24"/>
          <w:szCs w:val="24"/>
          <w:u w:val="single"/>
        </w:rPr>
        <w:t>7</w:t>
      </w:r>
      <w:r w:rsidRPr="00BF05C3">
        <w:rPr>
          <w:rFonts w:ascii="Times New Roman" w:hAnsi="Times New Roman" w:cs="Times New Roman"/>
          <w:b/>
          <w:bCs/>
          <w:color w:val="000000"/>
          <w:spacing w:val="1"/>
          <w:sz w:val="24"/>
          <w:szCs w:val="24"/>
          <w:u w:val="single"/>
        </w:rPr>
        <w:t>.2025г. в 11-00 час.</w:t>
      </w:r>
    </w:p>
    <w:p w:rsidR="00F80348" w:rsidRPr="00BF05C3" w:rsidRDefault="00F80348" w:rsidP="00F80348">
      <w:pPr>
        <w:tabs>
          <w:tab w:val="left" w:pos="142"/>
        </w:tabs>
        <w:ind w:firstLine="284"/>
        <w:jc w:val="both"/>
        <w:rPr>
          <w:rFonts w:ascii="Times New Roman" w:hAnsi="Times New Roman" w:cs="Times New Roman"/>
          <w:b/>
          <w:spacing w:val="4"/>
          <w:sz w:val="24"/>
          <w:szCs w:val="24"/>
        </w:rPr>
      </w:pPr>
      <w:r w:rsidRPr="00BF05C3">
        <w:rPr>
          <w:rFonts w:ascii="Times New Roman" w:hAnsi="Times New Roman" w:cs="Times New Roman"/>
          <w:b/>
          <w:spacing w:val="4"/>
          <w:sz w:val="24"/>
          <w:szCs w:val="24"/>
        </w:rPr>
        <w:t>Дата подведения итогов электронного аукциона – 1</w:t>
      </w:r>
      <w:r>
        <w:rPr>
          <w:rFonts w:ascii="Times New Roman" w:hAnsi="Times New Roman" w:cs="Times New Roman"/>
          <w:b/>
          <w:spacing w:val="4"/>
          <w:sz w:val="24"/>
          <w:szCs w:val="24"/>
        </w:rPr>
        <w:t>8</w:t>
      </w:r>
      <w:r w:rsidRPr="00BF05C3">
        <w:rPr>
          <w:rFonts w:ascii="Times New Roman" w:hAnsi="Times New Roman" w:cs="Times New Roman"/>
          <w:b/>
          <w:spacing w:val="4"/>
          <w:sz w:val="24"/>
          <w:szCs w:val="24"/>
        </w:rPr>
        <w:t>.0</w:t>
      </w:r>
      <w:r>
        <w:rPr>
          <w:rFonts w:ascii="Times New Roman" w:hAnsi="Times New Roman" w:cs="Times New Roman"/>
          <w:b/>
          <w:spacing w:val="4"/>
          <w:sz w:val="24"/>
          <w:szCs w:val="24"/>
        </w:rPr>
        <w:t>7</w:t>
      </w:r>
      <w:r w:rsidRPr="00BF05C3">
        <w:rPr>
          <w:rFonts w:ascii="Times New Roman" w:hAnsi="Times New Roman" w:cs="Times New Roman"/>
          <w:b/>
          <w:spacing w:val="4"/>
          <w:sz w:val="24"/>
          <w:szCs w:val="24"/>
        </w:rPr>
        <w:t>.2025.</w:t>
      </w:r>
    </w:p>
    <w:p w:rsidR="00F80348" w:rsidRPr="00BF05C3" w:rsidRDefault="00F80348" w:rsidP="00F80348">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BF05C3">
        <w:rPr>
          <w:rFonts w:ascii="Times New Roman" w:hAnsi="Times New Roman" w:cs="Times New Roman"/>
          <w:color w:val="000000"/>
          <w:spacing w:val="-2"/>
          <w:sz w:val="24"/>
          <w:szCs w:val="24"/>
        </w:rPr>
        <w:t>Предмет аукциона (лоты):</w:t>
      </w: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594"/>
        <w:gridCol w:w="3298"/>
        <w:gridCol w:w="2218"/>
        <w:gridCol w:w="1412"/>
        <w:gridCol w:w="1919"/>
        <w:gridCol w:w="1872"/>
        <w:gridCol w:w="2120"/>
        <w:gridCol w:w="1313"/>
      </w:tblGrid>
      <w:tr w:rsidR="00F80348" w:rsidRPr="00BF05C3" w:rsidTr="000152FE">
        <w:trPr>
          <w:trHeight w:hRule="exact" w:val="1759"/>
          <w:jc w:val="center"/>
        </w:trPr>
        <w:tc>
          <w:tcPr>
            <w:tcW w:w="594" w:type="dxa"/>
            <w:shd w:val="clear" w:color="auto" w:fill="FFFFFF"/>
            <w:vAlign w:val="center"/>
          </w:tcPr>
          <w:p w:rsidR="00F80348" w:rsidRPr="00BF05C3" w:rsidRDefault="00F80348" w:rsidP="000152FE">
            <w:pPr>
              <w:shd w:val="clear" w:color="auto" w:fill="FFFFFF"/>
              <w:spacing w:line="235" w:lineRule="exact"/>
              <w:ind w:right="62"/>
              <w:jc w:val="center"/>
              <w:rPr>
                <w:rFonts w:ascii="Times New Roman" w:hAnsi="Times New Roman" w:cs="Times New Roman"/>
                <w:sz w:val="24"/>
                <w:szCs w:val="24"/>
              </w:rPr>
            </w:pPr>
            <w:r w:rsidRPr="00BF05C3">
              <w:rPr>
                <w:rFonts w:ascii="Times New Roman" w:hAnsi="Times New Roman" w:cs="Times New Roman"/>
                <w:color w:val="000000"/>
                <w:sz w:val="24"/>
                <w:szCs w:val="24"/>
              </w:rPr>
              <w:t>№ лота</w:t>
            </w:r>
          </w:p>
        </w:tc>
        <w:tc>
          <w:tcPr>
            <w:tcW w:w="3298" w:type="dxa"/>
            <w:shd w:val="clear" w:color="auto" w:fill="FFFFFF"/>
            <w:vAlign w:val="center"/>
          </w:tcPr>
          <w:p w:rsidR="00F80348" w:rsidRPr="00BF05C3" w:rsidRDefault="00F80348" w:rsidP="000152FE">
            <w:pPr>
              <w:shd w:val="clear" w:color="auto" w:fill="FFFFFF"/>
              <w:jc w:val="center"/>
              <w:rPr>
                <w:rFonts w:ascii="Times New Roman" w:hAnsi="Times New Roman" w:cs="Times New Roman"/>
                <w:sz w:val="24"/>
                <w:szCs w:val="24"/>
              </w:rPr>
            </w:pPr>
            <w:r w:rsidRPr="00BF05C3">
              <w:rPr>
                <w:rFonts w:ascii="Times New Roman" w:hAnsi="Times New Roman" w:cs="Times New Roman"/>
                <w:color w:val="000000"/>
                <w:spacing w:val="-1"/>
                <w:sz w:val="24"/>
                <w:szCs w:val="24"/>
              </w:rPr>
              <w:t>Место размещения нестационарного торгового объекта</w:t>
            </w:r>
          </w:p>
        </w:tc>
        <w:tc>
          <w:tcPr>
            <w:tcW w:w="2218" w:type="dxa"/>
            <w:shd w:val="clear" w:color="auto" w:fill="FFFFFF"/>
            <w:vAlign w:val="center"/>
          </w:tcPr>
          <w:p w:rsidR="00F80348" w:rsidRPr="00BF05C3" w:rsidRDefault="00F80348" w:rsidP="000152FE">
            <w:pPr>
              <w:shd w:val="clear" w:color="auto" w:fill="FFFFFF"/>
              <w:jc w:val="center"/>
              <w:rPr>
                <w:rFonts w:ascii="Times New Roman" w:hAnsi="Times New Roman" w:cs="Times New Roman"/>
                <w:color w:val="000000"/>
                <w:spacing w:val="-1"/>
                <w:sz w:val="24"/>
                <w:szCs w:val="24"/>
              </w:rPr>
            </w:pPr>
            <w:r w:rsidRPr="00BF05C3">
              <w:rPr>
                <w:rFonts w:ascii="Times New Roman" w:hAnsi="Times New Roman" w:cs="Times New Roman"/>
                <w:color w:val="000000"/>
                <w:spacing w:val="-1"/>
                <w:sz w:val="24"/>
                <w:szCs w:val="24"/>
              </w:rPr>
              <w:t>Кадастровый номер</w:t>
            </w:r>
          </w:p>
          <w:p w:rsidR="00F80348" w:rsidRPr="00BF05C3" w:rsidRDefault="00F80348" w:rsidP="000152FE">
            <w:pPr>
              <w:shd w:val="clear" w:color="auto" w:fill="FFFFFF"/>
              <w:jc w:val="center"/>
              <w:rPr>
                <w:rFonts w:ascii="Times New Roman" w:hAnsi="Times New Roman" w:cs="Times New Roman"/>
                <w:sz w:val="24"/>
                <w:szCs w:val="24"/>
              </w:rPr>
            </w:pPr>
            <w:r w:rsidRPr="00BF05C3">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F80348" w:rsidRPr="00BF05C3" w:rsidRDefault="00F80348" w:rsidP="000152FE">
            <w:pPr>
              <w:shd w:val="clear" w:color="auto" w:fill="FFFFFF"/>
              <w:jc w:val="center"/>
              <w:rPr>
                <w:rFonts w:ascii="Times New Roman" w:hAnsi="Times New Roman" w:cs="Times New Roman"/>
                <w:sz w:val="24"/>
                <w:szCs w:val="24"/>
              </w:rPr>
            </w:pPr>
            <w:r w:rsidRPr="00BF05C3">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F80348" w:rsidRPr="00BF05C3" w:rsidRDefault="00F80348" w:rsidP="000152FE">
            <w:pPr>
              <w:shd w:val="clear" w:color="auto" w:fill="FFFFFF"/>
              <w:spacing w:line="230" w:lineRule="exact"/>
              <w:ind w:left="534" w:right="72" w:hanging="38"/>
              <w:jc w:val="center"/>
              <w:rPr>
                <w:rFonts w:ascii="Times New Roman" w:hAnsi="Times New Roman" w:cs="Times New Roman"/>
                <w:color w:val="000000"/>
                <w:spacing w:val="1"/>
                <w:sz w:val="24"/>
                <w:szCs w:val="24"/>
              </w:rPr>
            </w:pPr>
          </w:p>
          <w:p w:rsidR="00F80348" w:rsidRPr="00BF05C3" w:rsidRDefault="00F80348" w:rsidP="000152FE">
            <w:pPr>
              <w:shd w:val="clear" w:color="auto" w:fill="FFFFFF"/>
              <w:spacing w:line="230" w:lineRule="exact"/>
              <w:ind w:right="72"/>
              <w:jc w:val="center"/>
              <w:rPr>
                <w:rFonts w:ascii="Times New Roman" w:hAnsi="Times New Roman" w:cs="Times New Roman"/>
                <w:color w:val="000000"/>
                <w:spacing w:val="1"/>
                <w:sz w:val="24"/>
                <w:szCs w:val="24"/>
              </w:rPr>
            </w:pPr>
            <w:r w:rsidRPr="00BF05C3">
              <w:rPr>
                <w:rFonts w:ascii="Times New Roman" w:hAnsi="Times New Roman" w:cs="Times New Roman"/>
                <w:color w:val="000000"/>
                <w:spacing w:val="1"/>
                <w:sz w:val="24"/>
                <w:szCs w:val="24"/>
              </w:rPr>
              <w:t>Площадь нестационарного торгового объекта, кв</w:t>
            </w:r>
            <w:proofErr w:type="gramStart"/>
            <w:r w:rsidRPr="00BF05C3">
              <w:rPr>
                <w:rFonts w:ascii="Times New Roman" w:hAnsi="Times New Roman" w:cs="Times New Roman"/>
                <w:color w:val="000000"/>
                <w:spacing w:val="1"/>
                <w:sz w:val="24"/>
                <w:szCs w:val="24"/>
              </w:rPr>
              <w:t>.м</w:t>
            </w:r>
            <w:proofErr w:type="gramEnd"/>
          </w:p>
        </w:tc>
        <w:tc>
          <w:tcPr>
            <w:tcW w:w="1872" w:type="dxa"/>
            <w:shd w:val="clear" w:color="auto" w:fill="FFFFFF"/>
            <w:vAlign w:val="center"/>
          </w:tcPr>
          <w:p w:rsidR="00F80348" w:rsidRPr="00BF05C3" w:rsidRDefault="00F80348" w:rsidP="000152FE">
            <w:pPr>
              <w:shd w:val="clear" w:color="auto" w:fill="FFFFFF"/>
              <w:spacing w:line="230" w:lineRule="exact"/>
              <w:ind w:right="134"/>
              <w:jc w:val="center"/>
              <w:rPr>
                <w:rFonts w:ascii="Times New Roman" w:hAnsi="Times New Roman" w:cs="Times New Roman"/>
                <w:color w:val="000000"/>
                <w:spacing w:val="-2"/>
                <w:sz w:val="24"/>
                <w:szCs w:val="24"/>
              </w:rPr>
            </w:pPr>
            <w:r w:rsidRPr="00BF05C3">
              <w:rPr>
                <w:rFonts w:ascii="Times New Roman" w:hAnsi="Times New Roman" w:cs="Times New Roman"/>
                <w:color w:val="000000"/>
                <w:spacing w:val="-2"/>
                <w:sz w:val="24"/>
                <w:szCs w:val="24"/>
              </w:rPr>
              <w:t>Начальная цена предмета аукциона, руб.</w:t>
            </w:r>
          </w:p>
        </w:tc>
        <w:tc>
          <w:tcPr>
            <w:tcW w:w="2120" w:type="dxa"/>
            <w:shd w:val="clear" w:color="auto" w:fill="FFFFFF"/>
            <w:vAlign w:val="center"/>
          </w:tcPr>
          <w:p w:rsidR="00F80348" w:rsidRPr="00BF05C3" w:rsidRDefault="00F80348" w:rsidP="000152FE">
            <w:pPr>
              <w:jc w:val="center"/>
              <w:rPr>
                <w:rFonts w:ascii="Times New Roman" w:hAnsi="Times New Roman" w:cs="Times New Roman"/>
                <w:color w:val="000000"/>
                <w:spacing w:val="-1"/>
                <w:sz w:val="24"/>
                <w:szCs w:val="24"/>
              </w:rPr>
            </w:pPr>
            <w:r w:rsidRPr="00BF05C3">
              <w:rPr>
                <w:rFonts w:ascii="Times New Roman" w:hAnsi="Times New Roman" w:cs="Times New Roman"/>
                <w:color w:val="000000"/>
                <w:sz w:val="24"/>
                <w:szCs w:val="24"/>
              </w:rPr>
              <w:t>Размер обеспечения заявки, руб.</w:t>
            </w:r>
          </w:p>
        </w:tc>
        <w:tc>
          <w:tcPr>
            <w:tcW w:w="1313" w:type="dxa"/>
            <w:shd w:val="clear" w:color="auto" w:fill="FFFFFF"/>
            <w:vAlign w:val="center"/>
          </w:tcPr>
          <w:p w:rsidR="00F80348" w:rsidRPr="00BF05C3" w:rsidRDefault="00F80348" w:rsidP="000152FE">
            <w:pPr>
              <w:shd w:val="clear" w:color="auto" w:fill="FFFFFF"/>
              <w:spacing w:line="235" w:lineRule="exact"/>
              <w:ind w:right="96"/>
              <w:jc w:val="center"/>
              <w:rPr>
                <w:rFonts w:ascii="Times New Roman" w:hAnsi="Times New Roman" w:cs="Times New Roman"/>
                <w:sz w:val="24"/>
                <w:szCs w:val="24"/>
              </w:rPr>
            </w:pPr>
            <w:r w:rsidRPr="00BF05C3">
              <w:rPr>
                <w:rFonts w:ascii="Times New Roman" w:hAnsi="Times New Roman" w:cs="Times New Roman"/>
                <w:color w:val="000000"/>
                <w:spacing w:val="-1"/>
                <w:sz w:val="24"/>
                <w:szCs w:val="24"/>
              </w:rPr>
              <w:t xml:space="preserve">Шаг </w:t>
            </w:r>
            <w:r w:rsidRPr="00BF05C3">
              <w:rPr>
                <w:rFonts w:ascii="Times New Roman" w:hAnsi="Times New Roman" w:cs="Times New Roman"/>
                <w:color w:val="000000"/>
                <w:spacing w:val="-3"/>
                <w:sz w:val="24"/>
                <w:szCs w:val="24"/>
              </w:rPr>
              <w:t xml:space="preserve">аукциона, </w:t>
            </w:r>
            <w:r w:rsidRPr="00BF05C3">
              <w:rPr>
                <w:rFonts w:ascii="Times New Roman" w:hAnsi="Times New Roman" w:cs="Times New Roman"/>
                <w:color w:val="000000"/>
                <w:spacing w:val="-2"/>
                <w:sz w:val="24"/>
                <w:szCs w:val="24"/>
              </w:rPr>
              <w:t>руб.</w:t>
            </w:r>
          </w:p>
        </w:tc>
      </w:tr>
      <w:tr w:rsidR="00F80348" w:rsidRPr="00B05AB6" w:rsidTr="000152FE">
        <w:trPr>
          <w:trHeight w:hRule="exact" w:val="2025"/>
          <w:jc w:val="center"/>
        </w:trPr>
        <w:tc>
          <w:tcPr>
            <w:tcW w:w="594" w:type="dxa"/>
            <w:shd w:val="clear" w:color="auto" w:fill="FFFFFF"/>
            <w:vAlign w:val="center"/>
          </w:tcPr>
          <w:p w:rsidR="00F80348" w:rsidRPr="00E9734C" w:rsidRDefault="00F80348" w:rsidP="000152F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3298" w:type="dxa"/>
            <w:shd w:val="clear" w:color="auto" w:fill="FFFFFF"/>
            <w:vAlign w:val="center"/>
          </w:tcPr>
          <w:p w:rsidR="00F80348" w:rsidRPr="00E9734C" w:rsidRDefault="00F80348" w:rsidP="000152FE">
            <w:pPr>
              <w:jc w:val="center"/>
              <w:rPr>
                <w:rFonts w:ascii="Times New Roman" w:hAnsi="Times New Roman" w:cs="Times New Roman"/>
                <w:sz w:val="24"/>
                <w:szCs w:val="24"/>
              </w:rPr>
            </w:pPr>
            <w:r>
              <w:rPr>
                <w:rFonts w:ascii="Times New Roman" w:hAnsi="Times New Roman" w:cs="Times New Roman"/>
                <w:sz w:val="24"/>
                <w:szCs w:val="24"/>
              </w:rPr>
              <w:t>г. Кемерово,                        просп. Шахтеров, восточнее дома №85</w:t>
            </w:r>
          </w:p>
        </w:tc>
        <w:tc>
          <w:tcPr>
            <w:tcW w:w="2218" w:type="dxa"/>
            <w:shd w:val="clear" w:color="auto" w:fill="FFFFFF"/>
            <w:vAlign w:val="center"/>
          </w:tcPr>
          <w:p w:rsidR="00F80348" w:rsidRPr="00B05AB6" w:rsidRDefault="00F80348" w:rsidP="000152FE">
            <w:pPr>
              <w:jc w:val="center"/>
              <w:rPr>
                <w:rFonts w:ascii="Times New Roman" w:hAnsi="Times New Roman" w:cs="Times New Roman"/>
                <w:sz w:val="24"/>
                <w:szCs w:val="24"/>
              </w:rPr>
            </w:pPr>
            <w:r w:rsidRPr="00B05AB6">
              <w:rPr>
                <w:rFonts w:ascii="Times New Roman" w:hAnsi="Times New Roman" w:cs="Times New Roman"/>
                <w:sz w:val="24"/>
                <w:szCs w:val="24"/>
              </w:rPr>
              <w:t>42:24:0401055</w:t>
            </w:r>
          </w:p>
        </w:tc>
        <w:tc>
          <w:tcPr>
            <w:tcW w:w="1412" w:type="dxa"/>
            <w:shd w:val="clear" w:color="auto" w:fill="FFFFFF"/>
            <w:vAlign w:val="center"/>
          </w:tcPr>
          <w:p w:rsidR="00F80348" w:rsidRPr="00B05AB6" w:rsidRDefault="00F80348" w:rsidP="000152FE">
            <w:pPr>
              <w:jc w:val="center"/>
              <w:rPr>
                <w:rFonts w:ascii="Times New Roman" w:hAnsi="Times New Roman" w:cs="Times New Roman"/>
                <w:sz w:val="24"/>
                <w:szCs w:val="24"/>
              </w:rPr>
            </w:pPr>
            <w:r>
              <w:rPr>
                <w:rFonts w:ascii="Times New Roman" w:hAnsi="Times New Roman" w:cs="Times New Roman"/>
                <w:sz w:val="24"/>
                <w:szCs w:val="24"/>
              </w:rPr>
              <w:t>30</w:t>
            </w:r>
          </w:p>
        </w:tc>
        <w:tc>
          <w:tcPr>
            <w:tcW w:w="1919" w:type="dxa"/>
            <w:shd w:val="clear" w:color="auto" w:fill="FFFFFF"/>
            <w:vAlign w:val="center"/>
          </w:tcPr>
          <w:p w:rsidR="00F80348" w:rsidRPr="00B05AB6" w:rsidRDefault="00F80348" w:rsidP="000152FE">
            <w:pPr>
              <w:jc w:val="center"/>
              <w:rPr>
                <w:rFonts w:ascii="Times New Roman" w:hAnsi="Times New Roman" w:cs="Times New Roman"/>
                <w:sz w:val="24"/>
                <w:szCs w:val="24"/>
              </w:rPr>
            </w:pPr>
            <w:r>
              <w:rPr>
                <w:rFonts w:ascii="Times New Roman" w:hAnsi="Times New Roman" w:cs="Times New Roman"/>
                <w:sz w:val="24"/>
                <w:szCs w:val="24"/>
              </w:rPr>
              <w:t>30</w:t>
            </w:r>
          </w:p>
        </w:tc>
        <w:tc>
          <w:tcPr>
            <w:tcW w:w="1872" w:type="dxa"/>
            <w:shd w:val="clear" w:color="auto" w:fill="FFFFFF"/>
            <w:vAlign w:val="center"/>
          </w:tcPr>
          <w:p w:rsidR="00F80348" w:rsidRPr="00B05AB6" w:rsidRDefault="00F80348" w:rsidP="000152FE">
            <w:pPr>
              <w:jc w:val="center"/>
              <w:rPr>
                <w:rFonts w:ascii="Times New Roman" w:hAnsi="Times New Roman" w:cs="Times New Roman"/>
                <w:sz w:val="24"/>
                <w:szCs w:val="24"/>
              </w:rPr>
            </w:pPr>
            <w:r>
              <w:rPr>
                <w:rFonts w:ascii="Times New Roman" w:hAnsi="Times New Roman" w:cs="Times New Roman"/>
                <w:sz w:val="24"/>
                <w:szCs w:val="24"/>
              </w:rPr>
              <w:t>39 961,23</w:t>
            </w:r>
          </w:p>
        </w:tc>
        <w:tc>
          <w:tcPr>
            <w:tcW w:w="2120" w:type="dxa"/>
            <w:shd w:val="clear" w:color="auto" w:fill="FFFFFF"/>
            <w:vAlign w:val="center"/>
          </w:tcPr>
          <w:p w:rsidR="00F80348" w:rsidRPr="00E9734C" w:rsidRDefault="00F80348" w:rsidP="000152FE">
            <w:pPr>
              <w:jc w:val="center"/>
              <w:rPr>
                <w:rFonts w:ascii="Times New Roman" w:hAnsi="Times New Roman" w:cs="Times New Roman"/>
                <w:color w:val="000000"/>
                <w:sz w:val="24"/>
                <w:szCs w:val="24"/>
              </w:rPr>
            </w:pPr>
            <w:r>
              <w:rPr>
                <w:rFonts w:ascii="Times New Roman" w:hAnsi="Times New Roman" w:cs="Times New Roman"/>
                <w:color w:val="000000"/>
                <w:sz w:val="24"/>
                <w:szCs w:val="24"/>
              </w:rPr>
              <w:t>14 988,4</w:t>
            </w:r>
          </w:p>
          <w:p w:rsidR="00F80348" w:rsidRPr="00E9734C" w:rsidRDefault="00F80348" w:rsidP="000152FE">
            <w:pPr>
              <w:jc w:val="center"/>
              <w:rPr>
                <w:rFonts w:ascii="Times New Roman" w:hAnsi="Times New Roman" w:cs="Times New Roman"/>
                <w:color w:val="000000"/>
                <w:sz w:val="20"/>
                <w:szCs w:val="20"/>
              </w:rPr>
            </w:pPr>
            <w:proofErr w:type="gramStart"/>
            <w:r w:rsidRPr="00E9734C">
              <w:rPr>
                <w:rFonts w:ascii="Times New Roman" w:hAnsi="Times New Roman" w:cs="Times New Roman"/>
                <w:color w:val="000000"/>
                <w:sz w:val="20"/>
                <w:szCs w:val="20"/>
              </w:rPr>
              <w:t>(в т.ч. задаток -</w:t>
            </w:r>
            <w:proofErr w:type="gramEnd"/>
          </w:p>
          <w:p w:rsidR="00F80348" w:rsidRPr="00E9734C" w:rsidRDefault="00F80348" w:rsidP="000152FE">
            <w:pPr>
              <w:jc w:val="center"/>
              <w:rPr>
                <w:rFonts w:ascii="Times New Roman" w:hAnsi="Times New Roman" w:cs="Times New Roman"/>
                <w:color w:val="000000"/>
                <w:sz w:val="20"/>
                <w:szCs w:val="20"/>
              </w:rPr>
            </w:pPr>
            <w:r>
              <w:rPr>
                <w:rFonts w:ascii="Times New Roman" w:hAnsi="Times New Roman" w:cs="Times New Roman"/>
                <w:color w:val="000000"/>
                <w:sz w:val="20"/>
                <w:szCs w:val="20"/>
              </w:rPr>
              <w:t>11 988,4</w:t>
            </w:r>
          </w:p>
          <w:p w:rsidR="00F80348" w:rsidRPr="00E9734C" w:rsidRDefault="00F80348" w:rsidP="000152FE">
            <w:pPr>
              <w:jc w:val="center"/>
              <w:rPr>
                <w:rFonts w:ascii="Times New Roman" w:hAnsi="Times New Roman" w:cs="Times New Roman"/>
                <w:color w:val="000000"/>
                <w:sz w:val="20"/>
                <w:szCs w:val="20"/>
              </w:rPr>
            </w:pPr>
            <w:r w:rsidRPr="00E9734C">
              <w:rPr>
                <w:rFonts w:ascii="Times New Roman" w:hAnsi="Times New Roman" w:cs="Times New Roman"/>
                <w:color w:val="000000"/>
                <w:sz w:val="20"/>
                <w:szCs w:val="20"/>
              </w:rPr>
              <w:t>руб.; обеспечение платы победителя  электронной торговой площадке  -</w:t>
            </w:r>
            <w:r>
              <w:rPr>
                <w:rFonts w:ascii="Times New Roman" w:hAnsi="Times New Roman" w:cs="Times New Roman"/>
                <w:color w:val="000000"/>
                <w:sz w:val="20"/>
                <w:szCs w:val="20"/>
              </w:rPr>
              <w:t xml:space="preserve"> </w:t>
            </w:r>
            <w:r w:rsidRPr="00E9734C">
              <w:rPr>
                <w:rFonts w:ascii="Times New Roman" w:hAnsi="Times New Roman" w:cs="Times New Roman"/>
                <w:color w:val="000000"/>
                <w:sz w:val="20"/>
                <w:szCs w:val="20"/>
              </w:rPr>
              <w:t>3000).</w:t>
            </w:r>
          </w:p>
          <w:p w:rsidR="00F80348" w:rsidRPr="00B05AB6" w:rsidRDefault="00F80348" w:rsidP="000152FE">
            <w:pPr>
              <w:jc w:val="center"/>
              <w:rPr>
                <w:rFonts w:ascii="Times New Roman" w:hAnsi="Times New Roman" w:cs="Times New Roman"/>
                <w:color w:val="000000"/>
                <w:sz w:val="24"/>
                <w:szCs w:val="24"/>
              </w:rPr>
            </w:pPr>
          </w:p>
        </w:tc>
        <w:tc>
          <w:tcPr>
            <w:tcW w:w="1313" w:type="dxa"/>
            <w:shd w:val="clear" w:color="auto" w:fill="FFFFFF"/>
            <w:vAlign w:val="center"/>
          </w:tcPr>
          <w:p w:rsidR="00F80348" w:rsidRPr="00B05AB6" w:rsidRDefault="00F80348" w:rsidP="000152FE">
            <w:pPr>
              <w:jc w:val="center"/>
              <w:rPr>
                <w:rFonts w:ascii="Times New Roman" w:hAnsi="Times New Roman" w:cs="Times New Roman"/>
                <w:color w:val="000000"/>
                <w:sz w:val="24"/>
                <w:szCs w:val="24"/>
              </w:rPr>
            </w:pPr>
            <w:r w:rsidRPr="00B05AB6">
              <w:rPr>
                <w:rFonts w:ascii="Times New Roman" w:hAnsi="Times New Roman" w:cs="Times New Roman"/>
                <w:color w:val="000000"/>
                <w:sz w:val="24"/>
                <w:szCs w:val="24"/>
              </w:rPr>
              <w:t>1998,</w:t>
            </w:r>
            <w:r>
              <w:rPr>
                <w:rFonts w:ascii="Times New Roman" w:hAnsi="Times New Roman" w:cs="Times New Roman"/>
                <w:color w:val="000000"/>
                <w:sz w:val="24"/>
                <w:szCs w:val="24"/>
              </w:rPr>
              <w:t>06</w:t>
            </w:r>
          </w:p>
        </w:tc>
      </w:tr>
    </w:tbl>
    <w:p w:rsidR="00F80348" w:rsidRPr="00BF05C3" w:rsidRDefault="00F80348" w:rsidP="00F80348">
      <w:pPr>
        <w:autoSpaceDE w:val="0"/>
        <w:autoSpaceDN w:val="0"/>
        <w:adjustRightInd w:val="0"/>
        <w:ind w:firstLine="499"/>
        <w:jc w:val="both"/>
        <w:rPr>
          <w:rFonts w:ascii="Times New Roman" w:hAnsi="Times New Roman" w:cs="Times New Roman"/>
          <w:sz w:val="24"/>
          <w:szCs w:val="24"/>
          <w:highlight w:val="yellow"/>
        </w:rPr>
      </w:pPr>
    </w:p>
    <w:p w:rsidR="00F80348" w:rsidRPr="00DC3FD3" w:rsidRDefault="00F80348" w:rsidP="00F80348">
      <w:pPr>
        <w:autoSpaceDE w:val="0"/>
        <w:autoSpaceDN w:val="0"/>
        <w:adjustRightInd w:val="0"/>
        <w:ind w:firstLine="499"/>
        <w:jc w:val="both"/>
        <w:rPr>
          <w:rFonts w:ascii="Times New Roman" w:hAnsi="Times New Roman" w:cs="Times New Roman"/>
          <w:sz w:val="24"/>
          <w:szCs w:val="24"/>
        </w:rPr>
      </w:pPr>
      <w:r w:rsidRPr="00DC3FD3">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F80348" w:rsidRPr="00DC3FD3" w:rsidRDefault="00F80348" w:rsidP="00F80348">
      <w:pPr>
        <w:shd w:val="clear" w:color="auto" w:fill="FFFFFF"/>
        <w:spacing w:line="230" w:lineRule="exact"/>
        <w:ind w:right="5" w:firstLine="499"/>
        <w:jc w:val="both"/>
        <w:rPr>
          <w:rFonts w:ascii="Times New Roman" w:hAnsi="Times New Roman" w:cs="Times New Roman"/>
          <w:sz w:val="24"/>
          <w:szCs w:val="24"/>
        </w:rPr>
      </w:pPr>
      <w:r w:rsidRPr="00DC3FD3">
        <w:rPr>
          <w:rFonts w:ascii="Times New Roman" w:hAnsi="Times New Roman" w:cs="Times New Roman"/>
          <w:sz w:val="24"/>
          <w:szCs w:val="24"/>
        </w:rPr>
        <w:t xml:space="preserve">Участниками торгов могут быть 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DC3FD3">
          <w:rPr>
            <w:rStyle w:val="a3"/>
            <w:rFonts w:ascii="Times New Roman" w:hAnsi="Times New Roman"/>
            <w:sz w:val="24"/>
            <w:szCs w:val="24"/>
          </w:rPr>
          <w:t>http://www.kugi42.ru/document-733.html</w:t>
        </w:r>
      </w:hyperlink>
      <w:r w:rsidRPr="00DC3FD3">
        <w:rPr>
          <w:rFonts w:ascii="Times New Roman" w:hAnsi="Times New Roman" w:cs="Times New Roman"/>
          <w:sz w:val="24"/>
          <w:szCs w:val="24"/>
        </w:rPr>
        <w:t xml:space="preserve"> </w:t>
      </w:r>
    </w:p>
    <w:p w:rsidR="00F80348" w:rsidRPr="00DC3FD3" w:rsidRDefault="00F80348" w:rsidP="00F80348">
      <w:pPr>
        <w:shd w:val="clear" w:color="auto" w:fill="FFFFFF"/>
        <w:spacing w:line="230" w:lineRule="exact"/>
        <w:ind w:right="5" w:firstLine="499"/>
        <w:jc w:val="both"/>
        <w:rPr>
          <w:rFonts w:ascii="Times New Roman" w:hAnsi="Times New Roman" w:cs="Times New Roman"/>
          <w:b/>
          <w:sz w:val="24"/>
          <w:szCs w:val="24"/>
          <w:u w:val="single"/>
        </w:rPr>
      </w:pPr>
      <w:r w:rsidRPr="00DC3FD3">
        <w:rPr>
          <w:rFonts w:ascii="Times New Roman" w:hAnsi="Times New Roman" w:cs="Times New Roman"/>
          <w:sz w:val="24"/>
          <w:szCs w:val="24"/>
        </w:rPr>
        <w:lastRenderedPageBreak/>
        <w:t xml:space="preserve">Обязательным является </w:t>
      </w:r>
      <w:proofErr w:type="gramStart"/>
      <w:r w:rsidRPr="00DC3FD3">
        <w:rPr>
          <w:rFonts w:ascii="Times New Roman" w:hAnsi="Times New Roman" w:cs="Times New Roman"/>
          <w:sz w:val="24"/>
          <w:szCs w:val="24"/>
        </w:rPr>
        <w:t>у</w:t>
      </w:r>
      <w:proofErr w:type="gramEnd"/>
      <w:r w:rsidRPr="00DC3FD3">
        <w:rPr>
          <w:rFonts w:ascii="Times New Roman" w:hAnsi="Times New Roman" w:cs="Times New Roman"/>
          <w:sz w:val="24"/>
          <w:szCs w:val="24"/>
        </w:rPr>
        <w:t xml:space="preserve"> </w:t>
      </w:r>
      <w:proofErr w:type="gramStart"/>
      <w:r w:rsidRPr="00DC3FD3">
        <w:rPr>
          <w:rFonts w:ascii="Times New Roman" w:hAnsi="Times New Roman" w:cs="Times New Roman"/>
          <w:sz w:val="24"/>
          <w:szCs w:val="24"/>
        </w:rPr>
        <w:t>ЮЛ</w:t>
      </w:r>
      <w:proofErr w:type="gramEnd"/>
      <w:r w:rsidRPr="00DC3FD3">
        <w:rPr>
          <w:rFonts w:ascii="Times New Roman" w:hAnsi="Times New Roman" w:cs="Times New Roman"/>
          <w:sz w:val="24"/>
          <w:szCs w:val="24"/>
        </w:rPr>
        <w:t xml:space="preserve"> и ИП </w:t>
      </w:r>
      <w:r w:rsidRPr="00DC3FD3">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F80348" w:rsidRPr="00DC3FD3" w:rsidRDefault="00F80348" w:rsidP="00F80348">
      <w:pPr>
        <w:shd w:val="clear" w:color="auto" w:fill="FFFFFF"/>
        <w:spacing w:line="230" w:lineRule="exact"/>
        <w:ind w:right="5" w:firstLine="499"/>
        <w:jc w:val="both"/>
        <w:rPr>
          <w:rFonts w:ascii="Times New Roman" w:hAnsi="Times New Roman" w:cs="Times New Roman"/>
          <w:sz w:val="24"/>
          <w:szCs w:val="24"/>
        </w:rPr>
      </w:pPr>
    </w:p>
    <w:p w:rsidR="00F80348" w:rsidRPr="00BF05C3" w:rsidRDefault="00F80348" w:rsidP="00F80348">
      <w:pPr>
        <w:shd w:val="clear" w:color="auto" w:fill="FFFFFF"/>
        <w:spacing w:line="230" w:lineRule="exact"/>
        <w:ind w:right="5" w:firstLine="499"/>
        <w:jc w:val="both"/>
        <w:rPr>
          <w:rFonts w:ascii="Times New Roman" w:hAnsi="Times New Roman" w:cs="Times New Roman"/>
          <w:bCs/>
          <w:color w:val="000000"/>
          <w:sz w:val="24"/>
          <w:szCs w:val="24"/>
          <w:highlight w:val="yellow"/>
        </w:rPr>
      </w:pPr>
      <w:r w:rsidRPr="00DC3FD3">
        <w:rPr>
          <w:rFonts w:ascii="Times New Roman" w:hAnsi="Times New Roman" w:cs="Times New Roman"/>
          <w:bCs/>
          <w:color w:val="000000"/>
          <w:sz w:val="24"/>
          <w:szCs w:val="24"/>
        </w:rPr>
        <w:t>Срок, на который заключается договор -5 лет (лот №1</w:t>
      </w:r>
      <w:proofErr w:type="gramStart"/>
      <w:r>
        <w:rPr>
          <w:rFonts w:ascii="Times New Roman" w:hAnsi="Times New Roman" w:cs="Times New Roman"/>
          <w:bCs/>
          <w:color w:val="000000"/>
          <w:sz w:val="24"/>
          <w:szCs w:val="24"/>
        </w:rPr>
        <w:t xml:space="preserve"> </w:t>
      </w:r>
      <w:r w:rsidRPr="00B05AB6">
        <w:rPr>
          <w:rFonts w:ascii="Times New Roman" w:hAnsi="Times New Roman" w:cs="Times New Roman"/>
          <w:bCs/>
          <w:color w:val="000000"/>
          <w:sz w:val="24"/>
          <w:szCs w:val="24"/>
        </w:rPr>
        <w:t>)</w:t>
      </w:r>
      <w:proofErr w:type="gramEnd"/>
      <w:r w:rsidRPr="00B05AB6">
        <w:rPr>
          <w:rFonts w:ascii="Times New Roman" w:hAnsi="Times New Roman" w:cs="Times New Roman"/>
          <w:bCs/>
          <w:color w:val="000000"/>
          <w:sz w:val="24"/>
          <w:szCs w:val="24"/>
        </w:rPr>
        <w:t>.</w:t>
      </w:r>
    </w:p>
    <w:p w:rsidR="00F80348" w:rsidRPr="00DC3FD3" w:rsidRDefault="00F80348" w:rsidP="00F80348">
      <w:pPr>
        <w:shd w:val="clear" w:color="auto" w:fill="FFFFFF"/>
        <w:spacing w:line="230" w:lineRule="exact"/>
        <w:ind w:right="5" w:firstLine="499"/>
        <w:jc w:val="both"/>
        <w:rPr>
          <w:rFonts w:ascii="Times New Roman" w:hAnsi="Times New Roman" w:cs="Times New Roman"/>
          <w:bCs/>
          <w:color w:val="000000"/>
          <w:sz w:val="24"/>
          <w:szCs w:val="24"/>
        </w:rPr>
      </w:pPr>
      <w:r w:rsidRPr="00DC3FD3">
        <w:rPr>
          <w:rFonts w:ascii="Times New Roman" w:hAnsi="Times New Roman" w:cs="Times New Roman"/>
          <w:bCs/>
          <w:color w:val="000000"/>
          <w:sz w:val="24"/>
          <w:szCs w:val="24"/>
        </w:rPr>
        <w:t>Объекты размещаются на землях, государственная собственность на которые не разграничена, в городском округе -  г</w:t>
      </w:r>
      <w:proofErr w:type="gramStart"/>
      <w:r w:rsidRPr="00DC3FD3">
        <w:rPr>
          <w:rFonts w:ascii="Times New Roman" w:hAnsi="Times New Roman" w:cs="Times New Roman"/>
          <w:bCs/>
          <w:color w:val="000000"/>
          <w:sz w:val="24"/>
          <w:szCs w:val="24"/>
        </w:rPr>
        <w:t>.К</w:t>
      </w:r>
      <w:proofErr w:type="gramEnd"/>
      <w:r w:rsidRPr="00DC3FD3">
        <w:rPr>
          <w:rFonts w:ascii="Times New Roman" w:hAnsi="Times New Roman" w:cs="Times New Roman"/>
          <w:bCs/>
          <w:color w:val="000000"/>
          <w:sz w:val="24"/>
          <w:szCs w:val="24"/>
        </w:rPr>
        <w:t>емерово.</w:t>
      </w:r>
    </w:p>
    <w:p w:rsidR="00F80348" w:rsidRPr="00DC3FD3" w:rsidRDefault="00F80348" w:rsidP="00F80348">
      <w:pPr>
        <w:shd w:val="clear" w:color="auto" w:fill="FFFFFF"/>
        <w:spacing w:line="230" w:lineRule="exact"/>
        <w:ind w:right="5" w:firstLine="499"/>
        <w:jc w:val="both"/>
        <w:rPr>
          <w:rFonts w:ascii="Times New Roman" w:hAnsi="Times New Roman" w:cs="Times New Roman"/>
          <w:bCs/>
          <w:color w:val="000000"/>
          <w:sz w:val="24"/>
          <w:szCs w:val="24"/>
        </w:rPr>
      </w:pPr>
      <w:r w:rsidRPr="00DC3FD3">
        <w:rPr>
          <w:rFonts w:ascii="Times New Roman" w:hAnsi="Times New Roman" w:cs="Times New Roman"/>
          <w:bCs/>
          <w:color w:val="000000"/>
          <w:sz w:val="24"/>
          <w:szCs w:val="24"/>
        </w:rPr>
        <w:t>Тип нестационарного торгового объекта – павильон (лот №1)</w:t>
      </w:r>
      <w:r>
        <w:rPr>
          <w:rFonts w:ascii="Times New Roman" w:hAnsi="Times New Roman" w:cs="Times New Roman"/>
          <w:bCs/>
          <w:color w:val="000000"/>
          <w:sz w:val="24"/>
          <w:szCs w:val="24"/>
        </w:rPr>
        <w:t>.</w:t>
      </w:r>
    </w:p>
    <w:p w:rsidR="00F80348" w:rsidRPr="00BF05C3" w:rsidRDefault="00F80348" w:rsidP="00F80348">
      <w:pPr>
        <w:shd w:val="clear" w:color="auto" w:fill="FFFFFF"/>
        <w:spacing w:line="230" w:lineRule="exact"/>
        <w:ind w:right="5" w:firstLine="499"/>
        <w:jc w:val="both"/>
        <w:rPr>
          <w:rFonts w:ascii="Times New Roman" w:hAnsi="Times New Roman" w:cs="Times New Roman"/>
          <w:bCs/>
          <w:color w:val="000000"/>
          <w:sz w:val="24"/>
          <w:szCs w:val="24"/>
          <w:highlight w:val="yellow"/>
        </w:rPr>
      </w:pPr>
      <w:r w:rsidRPr="00DC3FD3">
        <w:rPr>
          <w:rFonts w:ascii="Times New Roman" w:hAnsi="Times New Roman" w:cs="Times New Roman"/>
          <w:bCs/>
          <w:color w:val="000000"/>
          <w:sz w:val="24"/>
          <w:szCs w:val="24"/>
        </w:rPr>
        <w:t>Назначение (специализация) нестационарного торгового объекта – продовольственный (лот №1</w:t>
      </w:r>
      <w:r>
        <w:rPr>
          <w:rFonts w:ascii="Times New Roman" w:hAnsi="Times New Roman" w:cs="Times New Roman"/>
          <w:bCs/>
          <w:color w:val="000000"/>
          <w:sz w:val="24"/>
          <w:szCs w:val="24"/>
        </w:rPr>
        <w:t>).</w:t>
      </w:r>
    </w:p>
    <w:p w:rsidR="00F80348" w:rsidRPr="00BF05C3" w:rsidRDefault="00F80348" w:rsidP="00F80348">
      <w:pPr>
        <w:shd w:val="clear" w:color="auto" w:fill="FFFFFF"/>
        <w:spacing w:line="230" w:lineRule="exact"/>
        <w:ind w:right="5" w:firstLine="499"/>
        <w:jc w:val="both"/>
        <w:rPr>
          <w:rFonts w:ascii="Times New Roman" w:hAnsi="Times New Roman" w:cs="Times New Roman"/>
          <w:bCs/>
          <w:color w:val="000000"/>
          <w:sz w:val="24"/>
          <w:szCs w:val="24"/>
          <w:highlight w:val="yellow"/>
        </w:rPr>
      </w:pPr>
      <w:r w:rsidRPr="00DC3FD3">
        <w:rPr>
          <w:rFonts w:ascii="Times New Roman" w:hAnsi="Times New Roman" w:cs="Times New Roman"/>
          <w:bCs/>
          <w:color w:val="000000"/>
          <w:sz w:val="24"/>
          <w:szCs w:val="24"/>
        </w:rPr>
        <w:t>Период размещения  -  постоянно (лот №1</w:t>
      </w:r>
      <w:r>
        <w:rPr>
          <w:rFonts w:ascii="Times New Roman" w:hAnsi="Times New Roman" w:cs="Times New Roman"/>
          <w:bCs/>
          <w:color w:val="000000"/>
          <w:sz w:val="24"/>
          <w:szCs w:val="24"/>
        </w:rPr>
        <w:t>).</w:t>
      </w:r>
    </w:p>
    <w:p w:rsidR="00F80348" w:rsidRPr="00DC3FD3" w:rsidRDefault="00C34E83" w:rsidP="00C34E83">
      <w:pPr>
        <w:autoSpaceDE w:val="0"/>
        <w:autoSpaceDN w:val="0"/>
        <w:adjustRightInd w:val="0"/>
        <w:ind w:firstLine="499"/>
        <w:outlineLvl w:val="1"/>
        <w:rPr>
          <w:rFonts w:ascii="Times New Roman" w:hAnsi="Times New Roman" w:cs="Times New Roman"/>
          <w:b/>
          <w:sz w:val="24"/>
          <w:szCs w:val="24"/>
          <w:lang w:eastAsia="ar-SA"/>
        </w:rPr>
      </w:pPr>
      <w:r>
        <w:rPr>
          <w:rFonts w:ascii="Times New Roman" w:hAnsi="Times New Roman" w:cs="Times New Roman"/>
          <w:bCs/>
          <w:color w:val="000000"/>
          <w:sz w:val="24"/>
          <w:szCs w:val="24"/>
        </w:rPr>
        <w:t>На земельном участке располагается нестационарный торговый объект.</w:t>
      </w:r>
    </w:p>
    <w:p w:rsidR="00F80348" w:rsidRPr="000D62CE" w:rsidRDefault="00F80348" w:rsidP="00F80348">
      <w:pPr>
        <w:autoSpaceDE w:val="0"/>
        <w:autoSpaceDN w:val="0"/>
        <w:adjustRightInd w:val="0"/>
        <w:outlineLvl w:val="1"/>
        <w:rPr>
          <w:rFonts w:ascii="Times New Roman" w:hAnsi="Times New Roman" w:cs="Times New Roman"/>
          <w:sz w:val="24"/>
          <w:szCs w:val="24"/>
        </w:rPr>
      </w:pPr>
      <w:r w:rsidRPr="00DC3FD3">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DC3FD3">
        <w:rPr>
          <w:rFonts w:ascii="Times New Roman" w:hAnsi="Times New Roman" w:cs="Times New Roman"/>
          <w:b/>
          <w:sz w:val="24"/>
          <w:szCs w:val="24"/>
        </w:rPr>
        <w:t xml:space="preserve">Сумма  обеспечения для участия в торгах  перечисляется (вносится) </w:t>
      </w:r>
      <w:r w:rsidRPr="00DC3FD3">
        <w:rPr>
          <w:rFonts w:ascii="Times New Roman" w:hAnsi="Times New Roman" w:cs="Times New Roman"/>
          <w:b/>
          <w:sz w:val="24"/>
          <w:szCs w:val="24"/>
          <w:u w:val="single"/>
        </w:rPr>
        <w:t>непосредственно претендентом</w:t>
      </w:r>
      <w:r w:rsidRPr="00DC3FD3">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DC3FD3">
        <w:rPr>
          <w:rFonts w:ascii="Times New Roman" w:hAnsi="Times New Roman" w:cs="Times New Roman"/>
          <w:b/>
          <w:sz w:val="24"/>
          <w:szCs w:val="24"/>
        </w:rPr>
        <w:br/>
      </w:r>
      <w:proofErr w:type="spellStart"/>
      <w:proofErr w:type="gramStart"/>
      <w:r w:rsidRPr="00DC3FD3">
        <w:rPr>
          <w:rFonts w:ascii="Times New Roman" w:hAnsi="Times New Roman" w:cs="Times New Roman"/>
          <w:b/>
          <w:sz w:val="24"/>
          <w:szCs w:val="24"/>
        </w:rPr>
        <w:t>р</w:t>
      </w:r>
      <w:proofErr w:type="spellEnd"/>
      <w:proofErr w:type="gramEnd"/>
      <w:r w:rsidRPr="00DC3FD3">
        <w:rPr>
          <w:rFonts w:ascii="Times New Roman" w:hAnsi="Times New Roman" w:cs="Times New Roman"/>
          <w:b/>
          <w:sz w:val="24"/>
          <w:szCs w:val="24"/>
        </w:rPr>
        <w:t>/с 40602810900028010693, получатель АО "АГЗРТ", банк ПАО "АК БАРС" БАНК г. Казань, БИК 049205805,</w:t>
      </w:r>
      <w:r w:rsidRPr="00DC3FD3">
        <w:rPr>
          <w:rFonts w:ascii="Times New Roman" w:hAnsi="Times New Roman" w:cs="Times New Roman"/>
          <w:b/>
          <w:sz w:val="24"/>
          <w:szCs w:val="24"/>
        </w:rPr>
        <w:br/>
        <w:t>к/с 30101810000000000805, ИНН 1655391893, КПП 165501001.</w:t>
      </w:r>
      <w:r w:rsidRPr="00DC3FD3">
        <w:rPr>
          <w:rFonts w:ascii="Times New Roman" w:hAnsi="Times New Roman" w:cs="Times New Roman"/>
          <w:b/>
          <w:sz w:val="24"/>
          <w:szCs w:val="24"/>
        </w:rPr>
        <w:br/>
        <w:t xml:space="preserve">Назначение платежа: Пополнение счета по площадке </w:t>
      </w:r>
      <w:proofErr w:type="spellStart"/>
      <w:r w:rsidRPr="00DC3FD3">
        <w:rPr>
          <w:rFonts w:ascii="Times New Roman" w:hAnsi="Times New Roman" w:cs="Times New Roman"/>
          <w:b/>
          <w:sz w:val="24"/>
          <w:szCs w:val="24"/>
        </w:rPr>
        <w:t>sale.zakazrf.ru</w:t>
      </w:r>
      <w:proofErr w:type="spellEnd"/>
      <w:r w:rsidRPr="00DC3FD3">
        <w:rPr>
          <w:rFonts w:ascii="Times New Roman" w:hAnsi="Times New Roman" w:cs="Times New Roman"/>
          <w:b/>
          <w:sz w:val="24"/>
          <w:szCs w:val="24"/>
        </w:rPr>
        <w:t>, счет № __._____._____-VA. НДС не облагается.</w:t>
      </w:r>
      <w:r w:rsidRPr="00DC3FD3">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DC3FD3">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0D62CE">
        <w:rPr>
          <w:rFonts w:ascii="Times New Roman" w:hAnsi="Times New Roman" w:cs="Times New Roman"/>
          <w:b/>
          <w:sz w:val="24"/>
          <w:szCs w:val="24"/>
        </w:rPr>
        <w:br/>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F80348" w:rsidRPr="000D62CE" w:rsidRDefault="00F80348" w:rsidP="00F80348">
      <w:pPr>
        <w:ind w:firstLine="307"/>
        <w:jc w:val="both"/>
        <w:rPr>
          <w:rFonts w:ascii="Times New Roman" w:hAnsi="Times New Roman" w:cs="Times New Roman"/>
          <w:sz w:val="24"/>
          <w:szCs w:val="24"/>
        </w:rPr>
      </w:pPr>
      <w:r>
        <w:rPr>
          <w:rFonts w:ascii="Times New Roman" w:hAnsi="Times New Roman" w:cs="Times New Roman"/>
          <w:sz w:val="24"/>
          <w:szCs w:val="24"/>
        </w:rPr>
        <w:t>Обеспечение, внесенно</w:t>
      </w:r>
      <w:r w:rsidRPr="000D62CE">
        <w:rPr>
          <w:rFonts w:ascii="Times New Roman" w:hAnsi="Times New Roman" w:cs="Times New Roman"/>
          <w:sz w:val="24"/>
          <w:szCs w:val="24"/>
        </w:rPr>
        <w:t>е лицами, не заключившими договоры вследствие уклонения от заключения указанных договоров, не возвраща</w:t>
      </w:r>
      <w:r>
        <w:rPr>
          <w:rFonts w:ascii="Times New Roman" w:hAnsi="Times New Roman" w:cs="Times New Roman"/>
          <w:sz w:val="24"/>
          <w:szCs w:val="24"/>
        </w:rPr>
        <w:t>е</w:t>
      </w:r>
      <w:r w:rsidRPr="000D62CE">
        <w:rPr>
          <w:rFonts w:ascii="Times New Roman" w:hAnsi="Times New Roman" w:cs="Times New Roman"/>
          <w:sz w:val="24"/>
          <w:szCs w:val="24"/>
        </w:rPr>
        <w:t xml:space="preserve">тся. </w:t>
      </w:r>
    </w:p>
    <w:p w:rsidR="00F80348" w:rsidRPr="000D62CE" w:rsidRDefault="00F80348" w:rsidP="00F80348">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трех рабочих дней со дня подписания протокола о результатах аукциона организатор аукциона возвращает  </w:t>
      </w:r>
      <w:r>
        <w:rPr>
          <w:rFonts w:ascii="Times New Roman" w:hAnsi="Times New Roman" w:cs="Times New Roman"/>
          <w:sz w:val="24"/>
          <w:szCs w:val="24"/>
        </w:rPr>
        <w:t xml:space="preserve">обеспечение </w:t>
      </w:r>
      <w:r w:rsidRPr="000D62CE">
        <w:rPr>
          <w:rFonts w:ascii="Times New Roman" w:hAnsi="Times New Roman" w:cs="Times New Roman"/>
          <w:sz w:val="24"/>
          <w:szCs w:val="24"/>
        </w:rPr>
        <w:t xml:space="preserve">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F80348" w:rsidRPr="000D62CE" w:rsidRDefault="00F80348" w:rsidP="00F80348">
      <w:pPr>
        <w:ind w:firstLine="307"/>
        <w:jc w:val="both"/>
        <w:rPr>
          <w:rFonts w:ascii="Times New Roman" w:hAnsi="Times New Roman" w:cs="Times New Roman"/>
          <w:sz w:val="24"/>
          <w:szCs w:val="24"/>
        </w:rPr>
      </w:pPr>
      <w:r w:rsidRPr="000D62CE">
        <w:rPr>
          <w:rFonts w:ascii="Times New Roman" w:hAnsi="Times New Roman" w:cs="Times New Roman"/>
          <w:sz w:val="24"/>
          <w:szCs w:val="24"/>
        </w:rPr>
        <w:lastRenderedPageBreak/>
        <w:t xml:space="preserve">Задаток, внесенный лицом, </w:t>
      </w:r>
      <w:r>
        <w:rPr>
          <w:rFonts w:ascii="Times New Roman" w:hAnsi="Times New Roman" w:cs="Times New Roman"/>
          <w:sz w:val="24"/>
          <w:szCs w:val="24"/>
        </w:rPr>
        <w:t>признанным победителем аукциона</w:t>
      </w:r>
      <w:r w:rsidRPr="00E34A09">
        <w:rPr>
          <w:rFonts w:ascii="Times New Roman" w:hAnsi="Times New Roman" w:cs="Times New Roman"/>
          <w:sz w:val="24"/>
          <w:szCs w:val="24"/>
        </w:rPr>
        <w:t>;</w:t>
      </w:r>
      <w:r w:rsidRPr="000D62CE">
        <w:rPr>
          <w:rFonts w:ascii="Times New Roman" w:hAnsi="Times New Roman" w:cs="Times New Roman"/>
          <w:sz w:val="24"/>
          <w:szCs w:val="24"/>
        </w:rPr>
        <w:t xml:space="preserve">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F80348" w:rsidRPr="000D62CE" w:rsidRDefault="00F80348" w:rsidP="00F80348">
      <w:pPr>
        <w:shd w:val="clear" w:color="auto" w:fill="FFFFFF"/>
        <w:spacing w:line="230" w:lineRule="exact"/>
        <w:ind w:left="82" w:right="5" w:firstLine="225"/>
        <w:jc w:val="both"/>
        <w:rPr>
          <w:rFonts w:ascii="Times New Roman" w:hAnsi="Times New Roman" w:cs="Times New Roman"/>
          <w:sz w:val="24"/>
          <w:szCs w:val="24"/>
        </w:rPr>
      </w:pPr>
      <w:proofErr w:type="gramStart"/>
      <w:r w:rsidRPr="000D62CE">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0D62CE">
        <w:rPr>
          <w:rFonts w:ascii="Times New Roman" w:hAnsi="Times New Roman" w:cs="Times New Roman"/>
          <w:color w:val="000000"/>
          <w:sz w:val="24"/>
          <w:szCs w:val="24"/>
        </w:rPr>
        <w:t xml:space="preserve">оформленные документы в соответствии с приведенным </w:t>
      </w:r>
      <w:r>
        <w:rPr>
          <w:rFonts w:ascii="Times New Roman" w:hAnsi="Times New Roman" w:cs="Times New Roman"/>
          <w:color w:val="000000"/>
          <w:sz w:val="24"/>
          <w:szCs w:val="24"/>
        </w:rPr>
        <w:t xml:space="preserve">в аукционной документации </w:t>
      </w:r>
      <w:r w:rsidRPr="000D62CE">
        <w:rPr>
          <w:rFonts w:ascii="Times New Roman" w:hAnsi="Times New Roman" w:cs="Times New Roman"/>
          <w:color w:val="000000"/>
          <w:sz w:val="24"/>
          <w:szCs w:val="24"/>
        </w:rPr>
        <w:t xml:space="preserve"> перечнем</w:t>
      </w:r>
      <w:r w:rsidRPr="000D62CE">
        <w:rPr>
          <w:rFonts w:ascii="Times New Roman" w:hAnsi="Times New Roman" w:cs="Times New Roman"/>
          <w:i/>
          <w:iCs/>
          <w:color w:val="000000"/>
          <w:sz w:val="24"/>
          <w:szCs w:val="24"/>
        </w:rPr>
        <w:t xml:space="preserve"> </w:t>
      </w:r>
      <w:r w:rsidRPr="000D62CE">
        <w:rPr>
          <w:rFonts w:ascii="Times New Roman" w:hAnsi="Times New Roman" w:cs="Times New Roman"/>
          <w:color w:val="000000"/>
          <w:sz w:val="24"/>
          <w:szCs w:val="24"/>
        </w:rPr>
        <w:t xml:space="preserve">и обеспечившие </w:t>
      </w:r>
      <w:r w:rsidRPr="000D62CE">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F80348" w:rsidRPr="000D62CE" w:rsidRDefault="00F80348" w:rsidP="00F80348">
      <w:pPr>
        <w:suppressAutoHyphens/>
        <w:autoSpaceDE w:val="0"/>
        <w:ind w:firstLine="307"/>
        <w:jc w:val="both"/>
        <w:rPr>
          <w:rFonts w:ascii="Times New Roman" w:eastAsia="Arial" w:hAnsi="Times New Roman" w:cs="Times New Roman"/>
          <w:sz w:val="24"/>
          <w:szCs w:val="24"/>
          <w:lang w:eastAsia="ar-SA"/>
        </w:rPr>
      </w:pPr>
      <w:r w:rsidRPr="000D62CE">
        <w:rPr>
          <w:rFonts w:ascii="Times New Roman" w:hAnsi="Times New Roman" w:cs="Times New Roman"/>
          <w:sz w:val="24"/>
          <w:szCs w:val="24"/>
        </w:rPr>
        <w:t xml:space="preserve">Заявки </w:t>
      </w:r>
      <w:proofErr w:type="gramStart"/>
      <w:r w:rsidRPr="000D62CE">
        <w:rPr>
          <w:rFonts w:ascii="Times New Roman" w:hAnsi="Times New Roman" w:cs="Times New Roman"/>
          <w:sz w:val="24"/>
          <w:szCs w:val="24"/>
        </w:rPr>
        <w:t>на</w:t>
      </w:r>
      <w:proofErr w:type="gramEnd"/>
      <w:r w:rsidRPr="000D62CE">
        <w:rPr>
          <w:rFonts w:ascii="Times New Roman" w:hAnsi="Times New Roman" w:cs="Times New Roman"/>
          <w:sz w:val="24"/>
          <w:szCs w:val="24"/>
        </w:rPr>
        <w:t xml:space="preserve"> участите </w:t>
      </w:r>
      <w:proofErr w:type="gramStart"/>
      <w:r w:rsidRPr="000D62CE">
        <w:rPr>
          <w:rFonts w:ascii="Times New Roman" w:hAnsi="Times New Roman" w:cs="Times New Roman"/>
          <w:sz w:val="24"/>
          <w:szCs w:val="24"/>
        </w:rPr>
        <w:t>в</w:t>
      </w:r>
      <w:proofErr w:type="gramEnd"/>
      <w:r w:rsidRPr="000D62CE">
        <w:rPr>
          <w:rFonts w:ascii="Times New Roman" w:hAnsi="Times New Roman" w:cs="Times New Roman"/>
          <w:sz w:val="24"/>
          <w:szCs w:val="24"/>
        </w:rPr>
        <w:t xml:space="preserve"> аукционе </w:t>
      </w:r>
      <w:r>
        <w:rPr>
          <w:rFonts w:ascii="Times New Roman" w:hAnsi="Times New Roman" w:cs="Times New Roman"/>
          <w:sz w:val="24"/>
          <w:szCs w:val="24"/>
        </w:rPr>
        <w:t xml:space="preserve">установленной аукционной документацией формы </w:t>
      </w:r>
      <w:r w:rsidRPr="000D62CE">
        <w:rPr>
          <w:rFonts w:ascii="Times New Roman" w:hAnsi="Times New Roman" w:cs="Times New Roman"/>
          <w:sz w:val="24"/>
          <w:szCs w:val="24"/>
        </w:rPr>
        <w:t xml:space="preserve">подаются  </w:t>
      </w:r>
      <w:r w:rsidRPr="000D62CE">
        <w:rPr>
          <w:rFonts w:ascii="Times New Roman" w:eastAsia="Arial" w:hAnsi="Times New Roman" w:cs="Times New Roman"/>
          <w:sz w:val="24"/>
          <w:szCs w:val="24"/>
          <w:lang w:eastAsia="ar-SA"/>
        </w:rPr>
        <w:t xml:space="preserve">по местному времени продавца имущества (г. </w:t>
      </w:r>
      <w:r w:rsidRPr="000D62CE">
        <w:rPr>
          <w:rFonts w:ascii="Times New Roman" w:hAnsi="Times New Roman" w:cs="Times New Roman"/>
          <w:sz w:val="24"/>
          <w:szCs w:val="24"/>
        </w:rPr>
        <w:t>Кемерово, GMT +07:00</w:t>
      </w:r>
      <w:r>
        <w:rPr>
          <w:rFonts w:ascii="Times New Roman" w:eastAsia="Arial" w:hAnsi="Times New Roman" w:cs="Times New Roman"/>
          <w:sz w:val="24"/>
          <w:szCs w:val="24"/>
          <w:lang w:eastAsia="ar-SA"/>
        </w:rPr>
        <w:t>)</w:t>
      </w:r>
      <w:r w:rsidRPr="000D62CE">
        <w:rPr>
          <w:rFonts w:ascii="Times New Roman" w:eastAsia="Arial" w:hAnsi="Times New Roman" w:cs="Times New Roman"/>
          <w:sz w:val="24"/>
          <w:szCs w:val="24"/>
          <w:lang w:eastAsia="ar-SA"/>
        </w:rPr>
        <w:t xml:space="preserve"> </w:t>
      </w:r>
      <w:r w:rsidRPr="00E34A09">
        <w:rPr>
          <w:rFonts w:ascii="Times New Roman" w:hAnsi="Times New Roman" w:cs="Times New Roman"/>
          <w:sz w:val="24"/>
          <w:szCs w:val="24"/>
        </w:rPr>
        <w:t>на электронную</w:t>
      </w:r>
      <w:r w:rsidRPr="000D62CE">
        <w:rPr>
          <w:rFonts w:ascii="Times New Roman" w:hAnsi="Times New Roman" w:cs="Times New Roman"/>
          <w:sz w:val="24"/>
          <w:szCs w:val="24"/>
        </w:rPr>
        <w:t xml:space="preserve"> торговую площадку </w:t>
      </w:r>
      <w:r w:rsidRPr="000D62CE">
        <w:rPr>
          <w:rFonts w:ascii="Times New Roman" w:hAnsi="Times New Roman" w:cs="Times New Roman"/>
          <w:sz w:val="24"/>
          <w:szCs w:val="24"/>
          <w:lang w:val="en-US"/>
        </w:rPr>
        <w:t>sale</w:t>
      </w:r>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zakazrf</w:t>
      </w:r>
      <w:proofErr w:type="spellEnd"/>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ru</w:t>
      </w:r>
      <w:proofErr w:type="spellEnd"/>
      <w:r w:rsidRPr="000D62CE">
        <w:rPr>
          <w:rFonts w:ascii="Times New Roman" w:hAnsi="Times New Roman" w:cs="Times New Roman"/>
          <w:sz w:val="24"/>
          <w:szCs w:val="24"/>
        </w:rPr>
        <w:t>.  Электронная площадка  функционирует круглосуточно.</w:t>
      </w:r>
      <w:r w:rsidRPr="000D62CE">
        <w:rPr>
          <w:rFonts w:ascii="Times New Roman" w:hAnsi="Times New Roman" w:cs="Times New Roman"/>
          <w:bCs/>
          <w:color w:val="000000"/>
          <w:spacing w:val="1"/>
          <w:sz w:val="24"/>
          <w:szCs w:val="24"/>
        </w:rPr>
        <w:t xml:space="preserve"> </w:t>
      </w:r>
    </w:p>
    <w:p w:rsidR="00F80348" w:rsidRPr="000D62CE" w:rsidRDefault="00F80348" w:rsidP="00F80348">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F80348" w:rsidRPr="000D62CE" w:rsidRDefault="00F80348" w:rsidP="00F80348">
      <w:pPr>
        <w:suppressAutoHyphens/>
        <w:autoSpaceDE w:val="0"/>
        <w:ind w:firstLine="567"/>
        <w:jc w:val="both"/>
        <w:rPr>
          <w:rFonts w:ascii="Times New Roman" w:eastAsia="Arial" w:hAnsi="Times New Roman" w:cs="Times New Roman"/>
          <w:sz w:val="24"/>
          <w:szCs w:val="24"/>
          <w:u w:val="single"/>
          <w:lang w:eastAsia="ar-SA"/>
        </w:rPr>
      </w:pPr>
      <w:r w:rsidRPr="000D62CE">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0D62CE">
        <w:rPr>
          <w:rFonts w:ascii="Times New Roman" w:eastAsia="Arial" w:hAnsi="Times New Roman" w:cs="Times New Roman"/>
          <w:sz w:val="24"/>
          <w:szCs w:val="24"/>
          <w:u w:val="single"/>
          <w:lang w:eastAsia="ar-SA"/>
        </w:rPr>
        <w:t>.М</w:t>
      </w:r>
      <w:proofErr w:type="gramEnd"/>
      <w:r w:rsidRPr="000D62CE">
        <w:rPr>
          <w:rFonts w:ascii="Times New Roman" w:eastAsia="Arial" w:hAnsi="Times New Roman" w:cs="Times New Roman"/>
          <w:sz w:val="24"/>
          <w:szCs w:val="24"/>
          <w:u w:val="single"/>
          <w:lang w:eastAsia="ar-SA"/>
        </w:rPr>
        <w:t>осквы (</w:t>
      </w:r>
      <w:r w:rsidRPr="000D62CE">
        <w:rPr>
          <w:rFonts w:ascii="Times New Roman" w:hAnsi="Times New Roman" w:cs="Times New Roman"/>
          <w:sz w:val="24"/>
          <w:szCs w:val="24"/>
          <w:u w:val="single"/>
        </w:rPr>
        <w:t>GMT +03:00</w:t>
      </w:r>
      <w:r w:rsidRPr="000D62CE">
        <w:rPr>
          <w:rFonts w:ascii="Times New Roman" w:eastAsia="Arial" w:hAnsi="Times New Roman" w:cs="Times New Roman"/>
          <w:sz w:val="24"/>
          <w:szCs w:val="24"/>
          <w:u w:val="single"/>
          <w:lang w:eastAsia="ar-SA"/>
        </w:rPr>
        <w:t>).</w:t>
      </w:r>
    </w:p>
    <w:p w:rsidR="00F80348" w:rsidRPr="000D62CE" w:rsidRDefault="00F80348" w:rsidP="00F80348">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F80348" w:rsidRPr="00F80348"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Заявка на электронный аукцион подается заявителем в </w:t>
      </w:r>
      <w:r w:rsidRPr="002305C8">
        <w:rPr>
          <w:rFonts w:ascii="Times New Roman" w:hAnsi="Times New Roman" w:cs="Times New Roman"/>
          <w:b/>
          <w:sz w:val="24"/>
          <w:szCs w:val="24"/>
        </w:rPr>
        <w:t>двух частях</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F80348" w:rsidRPr="000D62CE" w:rsidRDefault="00F80348" w:rsidP="00F80348">
      <w:pPr>
        <w:autoSpaceDE w:val="0"/>
        <w:autoSpaceDN w:val="0"/>
        <w:adjustRightInd w:val="0"/>
        <w:ind w:firstLine="284"/>
        <w:jc w:val="both"/>
        <w:outlineLvl w:val="1"/>
        <w:rPr>
          <w:rFonts w:ascii="Times New Roman" w:hAnsi="Times New Roman" w:cs="Times New Roman"/>
          <w:b/>
          <w:sz w:val="24"/>
          <w:szCs w:val="24"/>
          <w:u w:val="single"/>
        </w:rPr>
      </w:pPr>
      <w:r w:rsidRPr="000D62CE">
        <w:rPr>
          <w:rFonts w:ascii="Times New Roman" w:hAnsi="Times New Roman" w:cs="Times New Roman"/>
          <w:b/>
          <w:sz w:val="24"/>
          <w:szCs w:val="24"/>
          <w:u w:val="single"/>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0D62CE">
        <w:rPr>
          <w:rFonts w:ascii="Times New Roman" w:hAnsi="Times New Roman" w:cs="Times New Roman"/>
          <w:b/>
          <w:sz w:val="24"/>
          <w:szCs w:val="24"/>
          <w:u w:val="single"/>
          <w:lang w:val="en-US"/>
        </w:rPr>
        <w:t>Windows</w:t>
      </w:r>
      <w:r w:rsidRPr="000D62CE">
        <w:rPr>
          <w:rFonts w:ascii="Times New Roman" w:hAnsi="Times New Roman" w:cs="Times New Roman"/>
          <w:b/>
          <w:sz w:val="24"/>
          <w:szCs w:val="24"/>
          <w:u w:val="single"/>
        </w:rPr>
        <w:t xml:space="preserve"> форматах графических изображений (</w:t>
      </w:r>
      <w:r w:rsidRPr="000D62CE">
        <w:rPr>
          <w:rFonts w:ascii="Times New Roman" w:hAnsi="Times New Roman" w:cs="Times New Roman"/>
          <w:sz w:val="24"/>
          <w:szCs w:val="24"/>
        </w:rPr>
        <w:t>.JPG, .TIFF, .PDF, .PNG и т.п.)</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Первая часть</w:t>
      </w:r>
      <w:r w:rsidRPr="000D62CE">
        <w:rPr>
          <w:rFonts w:ascii="Times New Roman" w:hAnsi="Times New Roman" w:cs="Times New Roman"/>
          <w:sz w:val="24"/>
          <w:szCs w:val="24"/>
        </w:rPr>
        <w:t xml:space="preserve"> заявки</w:t>
      </w:r>
      <w:r>
        <w:rPr>
          <w:rFonts w:ascii="Times New Roman" w:hAnsi="Times New Roman" w:cs="Times New Roman"/>
          <w:sz w:val="24"/>
          <w:szCs w:val="24"/>
        </w:rPr>
        <w:t xml:space="preserve"> (форма прилагается к аукционной документации) </w:t>
      </w:r>
      <w:r w:rsidRPr="000D62CE">
        <w:rPr>
          <w:rFonts w:ascii="Times New Roman" w:hAnsi="Times New Roman" w:cs="Times New Roman"/>
          <w:sz w:val="24"/>
          <w:szCs w:val="24"/>
        </w:rPr>
        <w:t>должна содержать:</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1) согласие </w:t>
      </w:r>
      <w:r w:rsidRPr="000D62CE">
        <w:rPr>
          <w:rFonts w:ascii="Times New Roman" w:hAnsi="Times New Roman" w:cs="Times New Roman"/>
          <w:sz w:val="24"/>
          <w:szCs w:val="24"/>
          <w:lang w:val="en-US"/>
        </w:rPr>
        <w:t>c</w:t>
      </w:r>
      <w:r w:rsidRPr="000D62CE">
        <w:rPr>
          <w:rFonts w:ascii="Times New Roman" w:hAnsi="Times New Roman" w:cs="Times New Roman"/>
          <w:sz w:val="24"/>
          <w:szCs w:val="24"/>
        </w:rPr>
        <w:t xml:space="preserve"> условиями </w:t>
      </w:r>
      <w:r>
        <w:rPr>
          <w:rFonts w:ascii="Times New Roman" w:hAnsi="Times New Roman" w:cs="Times New Roman"/>
          <w:sz w:val="24"/>
          <w:szCs w:val="24"/>
        </w:rPr>
        <w:t>аукционной документации</w:t>
      </w:r>
      <w:r w:rsidRPr="000D62CE">
        <w:rPr>
          <w:rFonts w:ascii="Times New Roman" w:hAnsi="Times New Roman" w:cs="Times New Roman"/>
          <w:sz w:val="24"/>
          <w:szCs w:val="24"/>
        </w:rPr>
        <w:t xml:space="preserve">. Данное согласие не </w:t>
      </w:r>
      <w:proofErr w:type="gramStart"/>
      <w:r w:rsidRPr="000D62CE">
        <w:rPr>
          <w:rFonts w:ascii="Times New Roman" w:hAnsi="Times New Roman" w:cs="Times New Roman"/>
          <w:sz w:val="24"/>
          <w:szCs w:val="24"/>
        </w:rPr>
        <w:t>подписывается претендентом  на бумажном носителе и подтверждается</w:t>
      </w:r>
      <w:proofErr w:type="gramEnd"/>
      <w:r w:rsidRPr="000D62CE">
        <w:rPr>
          <w:rFonts w:ascii="Times New Roman" w:hAnsi="Times New Roman" w:cs="Times New Roman"/>
          <w:sz w:val="24"/>
          <w:szCs w:val="24"/>
        </w:rPr>
        <w:t xml:space="preserve">  исключительно электронной цифровой подписью.</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Вторая часть</w:t>
      </w:r>
      <w:r w:rsidRPr="000D62CE">
        <w:rPr>
          <w:rFonts w:ascii="Times New Roman" w:hAnsi="Times New Roman" w:cs="Times New Roman"/>
          <w:sz w:val="24"/>
          <w:szCs w:val="24"/>
        </w:rPr>
        <w:t xml:space="preserve"> заявки </w:t>
      </w:r>
      <w:r>
        <w:rPr>
          <w:rFonts w:ascii="Times New Roman" w:hAnsi="Times New Roman" w:cs="Times New Roman"/>
          <w:sz w:val="24"/>
          <w:szCs w:val="24"/>
        </w:rPr>
        <w:t xml:space="preserve">(форма прилагается к аукционной документации) </w:t>
      </w:r>
      <w:r w:rsidRPr="000D62CE">
        <w:rPr>
          <w:rFonts w:ascii="Times New Roman" w:hAnsi="Times New Roman" w:cs="Times New Roman"/>
          <w:sz w:val="24"/>
          <w:szCs w:val="24"/>
        </w:rPr>
        <w:t>должна содержать:</w:t>
      </w:r>
    </w:p>
    <w:p w:rsidR="00F80348" w:rsidRPr="000D62CE" w:rsidRDefault="00F80348" w:rsidP="00F80348">
      <w:pPr>
        <w:ind w:firstLine="284"/>
        <w:jc w:val="both"/>
        <w:rPr>
          <w:rFonts w:ascii="Times New Roman" w:hAnsi="Times New Roman" w:cs="Times New Roman"/>
          <w:sz w:val="24"/>
          <w:szCs w:val="24"/>
        </w:rPr>
      </w:pPr>
      <w:r w:rsidRPr="000D62CE">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F80348" w:rsidRPr="000D62CE" w:rsidRDefault="00F80348" w:rsidP="00F80348">
      <w:pPr>
        <w:ind w:firstLine="284"/>
        <w:jc w:val="both"/>
        <w:rPr>
          <w:rFonts w:ascii="Times New Roman" w:hAnsi="Times New Roman" w:cs="Times New Roman"/>
          <w:sz w:val="24"/>
          <w:szCs w:val="24"/>
        </w:rPr>
      </w:pPr>
      <w:r>
        <w:rPr>
          <w:rFonts w:ascii="Times New Roman" w:hAnsi="Times New Roman" w:cs="Times New Roman"/>
          <w:sz w:val="24"/>
          <w:szCs w:val="24"/>
        </w:rPr>
        <w:lastRenderedPageBreak/>
        <w:t>2</w:t>
      </w:r>
      <w:r w:rsidRPr="000D62CE">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w:t>
      </w:r>
    </w:p>
    <w:p w:rsidR="00F80348" w:rsidRPr="000D62CE" w:rsidRDefault="00F80348" w:rsidP="00F80348">
      <w:pPr>
        <w:ind w:firstLine="284"/>
        <w:jc w:val="both"/>
        <w:rPr>
          <w:rFonts w:ascii="Times New Roman" w:hAnsi="Times New Roman" w:cs="Times New Roman"/>
          <w:sz w:val="24"/>
          <w:szCs w:val="24"/>
        </w:rPr>
      </w:pPr>
      <w:r>
        <w:rPr>
          <w:rFonts w:ascii="Times New Roman" w:hAnsi="Times New Roman" w:cs="Times New Roman"/>
          <w:sz w:val="24"/>
          <w:szCs w:val="24"/>
        </w:rPr>
        <w:t>3</w:t>
      </w:r>
      <w:r w:rsidRPr="000D62CE">
        <w:rPr>
          <w:rFonts w:ascii="Times New Roman" w:hAnsi="Times New Roman" w:cs="Times New Roman"/>
          <w:sz w:val="24"/>
          <w:szCs w:val="24"/>
        </w:rPr>
        <w:t xml:space="preserve">) платежный документ с отметкой банка, подтверждающий внесение </w:t>
      </w:r>
      <w:r>
        <w:rPr>
          <w:rFonts w:ascii="Times New Roman" w:hAnsi="Times New Roman" w:cs="Times New Roman"/>
          <w:sz w:val="24"/>
          <w:szCs w:val="24"/>
        </w:rPr>
        <w:t>обеспечен</w:t>
      </w:r>
      <w:r w:rsidRPr="000D62CE">
        <w:rPr>
          <w:rFonts w:ascii="Times New Roman" w:hAnsi="Times New Roman" w:cs="Times New Roman"/>
          <w:sz w:val="24"/>
          <w:szCs w:val="24"/>
        </w:rPr>
        <w:t>ия в установленном размере на счет, указанный в извещении.</w:t>
      </w:r>
    </w:p>
    <w:p w:rsidR="00F80348" w:rsidRPr="00EC703F" w:rsidRDefault="00F80348" w:rsidP="00F80348">
      <w:pPr>
        <w:ind w:firstLine="284"/>
        <w:jc w:val="both"/>
        <w:rPr>
          <w:rFonts w:ascii="Times New Roman" w:hAnsi="Times New Roman" w:cs="Times New Roman"/>
          <w:sz w:val="24"/>
          <w:szCs w:val="24"/>
        </w:rPr>
      </w:pPr>
      <w:r>
        <w:rPr>
          <w:rFonts w:ascii="Times New Roman" w:hAnsi="Times New Roman" w:cs="Times New Roman"/>
          <w:sz w:val="24"/>
          <w:szCs w:val="24"/>
        </w:rPr>
        <w:t>К</w:t>
      </w:r>
      <w:r w:rsidRPr="000D62CE">
        <w:rPr>
          <w:rFonts w:ascii="Times New Roman" w:hAnsi="Times New Roman" w:cs="Times New Roman"/>
          <w:sz w:val="24"/>
          <w:szCs w:val="24"/>
        </w:rPr>
        <w:t xml:space="preserve">опии документов, </w:t>
      </w:r>
      <w:r w:rsidRPr="00B640D7">
        <w:rPr>
          <w:rFonts w:ascii="Times New Roman" w:hAnsi="Times New Roman" w:cs="Times New Roman"/>
          <w:b/>
          <w:sz w:val="24"/>
          <w:szCs w:val="24"/>
        </w:rPr>
        <w:t xml:space="preserve">удостоверяющих личность заявителя </w:t>
      </w:r>
      <w:r w:rsidRPr="00EC703F">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0D62CE">
        <w:rPr>
          <w:rFonts w:ascii="Times New Roman" w:hAnsi="Times New Roman" w:cs="Times New Roman"/>
          <w:sz w:val="24"/>
          <w:szCs w:val="24"/>
        </w:rPr>
        <w:t>дств в р</w:t>
      </w:r>
      <w:proofErr w:type="gramEnd"/>
      <w:r w:rsidRPr="000D62CE">
        <w:rPr>
          <w:rFonts w:ascii="Times New Roman" w:hAnsi="Times New Roman" w:cs="Times New Roman"/>
          <w:sz w:val="24"/>
          <w:szCs w:val="24"/>
        </w:rPr>
        <w:t>азмере обеспечения заявки на участие в электронном аукционе.</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roofErr w:type="gramEnd"/>
    </w:p>
    <w:p w:rsidR="00F80348" w:rsidRPr="000D62CE" w:rsidRDefault="00F80348" w:rsidP="00F80348">
      <w:pPr>
        <w:shd w:val="clear" w:color="auto" w:fill="FFFFFF"/>
        <w:spacing w:line="226" w:lineRule="exact"/>
        <w:ind w:left="19" w:right="24" w:firstLine="422"/>
        <w:jc w:val="both"/>
        <w:rPr>
          <w:rFonts w:ascii="Times New Roman" w:hAnsi="Times New Roman" w:cs="Times New Roman"/>
          <w:spacing w:val="1"/>
          <w:sz w:val="24"/>
          <w:szCs w:val="24"/>
        </w:rPr>
      </w:pPr>
    </w:p>
    <w:p w:rsidR="00F80348" w:rsidRPr="000D62CE" w:rsidRDefault="00F80348" w:rsidP="00F80348">
      <w:pPr>
        <w:shd w:val="clear" w:color="auto" w:fill="FFFFFF"/>
        <w:spacing w:line="226" w:lineRule="exact"/>
        <w:ind w:left="19" w:right="24" w:firstLine="422"/>
        <w:jc w:val="both"/>
        <w:rPr>
          <w:rFonts w:ascii="Times New Roman" w:hAnsi="Times New Roman" w:cs="Times New Roman"/>
          <w:spacing w:val="1"/>
          <w:sz w:val="24"/>
          <w:szCs w:val="24"/>
        </w:rPr>
      </w:pP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Заявитель вправе отозвать заявку </w:t>
      </w:r>
      <w:proofErr w:type="gramStart"/>
      <w:r w:rsidRPr="000D62CE">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0D62CE">
        <w:rPr>
          <w:rFonts w:ascii="Times New Roman" w:hAnsi="Times New Roman" w:cs="Times New Roman"/>
          <w:sz w:val="24"/>
          <w:szCs w:val="24"/>
        </w:rPr>
        <w:t>..</w:t>
      </w:r>
    </w:p>
    <w:p w:rsidR="00F80348" w:rsidRPr="000D62CE" w:rsidRDefault="00F80348" w:rsidP="00F80348">
      <w:pPr>
        <w:shd w:val="clear" w:color="auto" w:fill="FFFFFF"/>
        <w:spacing w:line="226" w:lineRule="exact"/>
        <w:ind w:left="19" w:right="24" w:firstLine="422"/>
        <w:jc w:val="both"/>
        <w:rPr>
          <w:rFonts w:ascii="Times New Roman" w:hAnsi="Times New Roman" w:cs="Times New Roman"/>
          <w:spacing w:val="1"/>
          <w:sz w:val="24"/>
          <w:szCs w:val="24"/>
        </w:rPr>
      </w:pPr>
    </w:p>
    <w:p w:rsidR="00F80348" w:rsidRPr="00182329" w:rsidRDefault="00F80348" w:rsidP="00F80348">
      <w:pPr>
        <w:shd w:val="clear" w:color="auto" w:fill="FFFFFF"/>
        <w:spacing w:line="226" w:lineRule="exact"/>
        <w:ind w:right="24" w:firstLine="284"/>
        <w:jc w:val="both"/>
        <w:rPr>
          <w:rFonts w:ascii="Times New Roman" w:hAnsi="Times New Roman" w:cs="Times New Roman"/>
          <w:spacing w:val="1"/>
          <w:sz w:val="24"/>
          <w:szCs w:val="24"/>
        </w:rPr>
      </w:pPr>
      <w:r w:rsidRPr="00182329">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182329">
        <w:rPr>
          <w:rFonts w:ascii="Times New Roman" w:hAnsi="Times New Roman" w:cs="Times New Roman"/>
          <w:sz w:val="24"/>
          <w:szCs w:val="24"/>
        </w:rPr>
        <w:t>несостоявшимся</w:t>
      </w:r>
      <w:proofErr w:type="gramEnd"/>
      <w:r w:rsidRPr="00182329">
        <w:rPr>
          <w:rFonts w:ascii="Times New Roman" w:hAnsi="Times New Roman" w:cs="Times New Roman"/>
          <w:sz w:val="24"/>
          <w:szCs w:val="24"/>
        </w:rPr>
        <w:t>.</w:t>
      </w:r>
    </w:p>
    <w:p w:rsidR="00F80348" w:rsidRPr="000D62CE" w:rsidRDefault="00F80348" w:rsidP="00F80348">
      <w:pPr>
        <w:shd w:val="clear" w:color="auto" w:fill="FFFFFF"/>
        <w:spacing w:line="226" w:lineRule="exact"/>
        <w:ind w:left="19" w:right="24" w:firstLine="422"/>
        <w:jc w:val="both"/>
        <w:rPr>
          <w:rFonts w:ascii="Times New Roman" w:hAnsi="Times New Roman" w:cs="Times New Roman"/>
          <w:spacing w:val="1"/>
          <w:sz w:val="24"/>
          <w:szCs w:val="24"/>
        </w:rPr>
      </w:pPr>
    </w:p>
    <w:p w:rsidR="00F80348" w:rsidRPr="000D62CE" w:rsidRDefault="00F80348" w:rsidP="00F80348">
      <w:pPr>
        <w:shd w:val="clear" w:color="auto" w:fill="FFFFFF"/>
        <w:spacing w:line="226" w:lineRule="exact"/>
        <w:ind w:left="24" w:firstLine="283"/>
        <w:jc w:val="both"/>
        <w:rPr>
          <w:rFonts w:ascii="Times New Roman" w:hAnsi="Times New Roman" w:cs="Times New Roman"/>
          <w:sz w:val="24"/>
          <w:szCs w:val="24"/>
        </w:rPr>
      </w:pPr>
    </w:p>
    <w:p w:rsidR="00F80348" w:rsidRPr="000D62CE" w:rsidRDefault="00F80348" w:rsidP="00F80348">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lastRenderedPageBreak/>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F80348" w:rsidRPr="000D62CE" w:rsidRDefault="00F80348" w:rsidP="00F80348">
      <w:pPr>
        <w:shd w:val="clear" w:color="auto" w:fill="FFFFFF"/>
        <w:spacing w:line="226" w:lineRule="exact"/>
        <w:ind w:left="24" w:firstLine="283"/>
        <w:jc w:val="both"/>
        <w:rPr>
          <w:rFonts w:ascii="Times New Roman" w:hAnsi="Times New Roman" w:cs="Times New Roman"/>
          <w:sz w:val="24"/>
          <w:szCs w:val="24"/>
        </w:rPr>
      </w:pP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Проведение  электронного аукциона</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Электронный аукцион проводится на электронной площадке в день и время, </w:t>
      </w:r>
      <w:proofErr w:type="gramStart"/>
      <w:r w:rsidRPr="000D62CE">
        <w:rPr>
          <w:rFonts w:ascii="Times New Roman" w:hAnsi="Times New Roman" w:cs="Times New Roman"/>
          <w:sz w:val="24"/>
          <w:szCs w:val="24"/>
        </w:rPr>
        <w:t>указанные</w:t>
      </w:r>
      <w:proofErr w:type="gramEnd"/>
      <w:r w:rsidRPr="000D62CE">
        <w:rPr>
          <w:rFonts w:ascii="Times New Roman" w:hAnsi="Times New Roman" w:cs="Times New Roman"/>
          <w:sz w:val="24"/>
          <w:szCs w:val="24"/>
        </w:rPr>
        <w:t xml:space="preserve"> в информационном извещении. С момента времени начала проведения электронного аукциона участник вправе подать свои предложения о стоимости лота. 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«Шаг аукциона» на электронной площадке составляет 5 (пять) процентов от начальной (минимальной) стоимости права на размещение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b/>
          <w:sz w:val="24"/>
          <w:szCs w:val="24"/>
        </w:rPr>
      </w:pP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одного часа после размещения на электронной площадке протокола проведения электронного аукциона оператор направляет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F80348"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F80348" w:rsidRDefault="00F80348" w:rsidP="00F80348">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F80348" w:rsidRDefault="00F80348" w:rsidP="00F80348">
      <w:pPr>
        <w:pStyle w:val="formattext"/>
        <w:spacing w:after="240" w:afterAutospacing="0"/>
      </w:pPr>
      <w:r>
        <w:t>а) заявка подана лицом, не уполномоченным заявителем на осуществление таких действий;</w:t>
      </w:r>
    </w:p>
    <w:p w:rsidR="00F80348" w:rsidRDefault="00F80348" w:rsidP="00F80348">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F80348" w:rsidRDefault="00F80348" w:rsidP="00F80348">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F80348" w:rsidRDefault="00F80348" w:rsidP="00F80348">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w:t>
      </w:r>
      <w:r w:rsidRPr="000D62CE">
        <w:rPr>
          <w:rFonts w:ascii="Times New Roman" w:hAnsi="Times New Roman" w:cs="Times New Roman"/>
          <w:sz w:val="24"/>
          <w:szCs w:val="24"/>
        </w:rPr>
        <w:lastRenderedPageBreak/>
        <w:t>подписывается всеми присутствующими на заседании членами Комиссии в день окончания рассмотрения заявок.</w:t>
      </w:r>
      <w:proofErr w:type="gramEnd"/>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F80348" w:rsidRPr="000D62CE" w:rsidRDefault="00F80348" w:rsidP="00F803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 </w:t>
      </w:r>
    </w:p>
    <w:p w:rsidR="00F80348" w:rsidRPr="000D62CE" w:rsidRDefault="00F80348" w:rsidP="00F80348">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F80348" w:rsidRPr="000D62CE" w:rsidRDefault="00F80348" w:rsidP="00F80348">
      <w:pPr>
        <w:shd w:val="clear" w:color="auto" w:fill="FFFFFF"/>
        <w:spacing w:line="226" w:lineRule="exact"/>
        <w:ind w:left="24" w:firstLine="283"/>
        <w:jc w:val="both"/>
        <w:rPr>
          <w:rFonts w:ascii="Times New Roman" w:hAnsi="Times New Roman" w:cs="Times New Roman"/>
          <w:sz w:val="24"/>
          <w:szCs w:val="24"/>
        </w:rPr>
      </w:pPr>
    </w:p>
    <w:p w:rsidR="00F80348" w:rsidRPr="000D62CE" w:rsidRDefault="00F80348" w:rsidP="00F80348">
      <w:pPr>
        <w:shd w:val="clear" w:color="auto" w:fill="FFFFFF"/>
        <w:spacing w:line="226" w:lineRule="exact"/>
        <w:ind w:left="24" w:firstLine="283"/>
        <w:jc w:val="both"/>
        <w:rPr>
          <w:rFonts w:ascii="Times New Roman" w:hAnsi="Times New Roman" w:cs="Times New Roman"/>
          <w:sz w:val="24"/>
          <w:szCs w:val="24"/>
        </w:rPr>
      </w:pPr>
    </w:p>
    <w:p w:rsidR="00F80348" w:rsidRPr="000D62CE" w:rsidRDefault="00F80348" w:rsidP="00F80348">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F80348" w:rsidRPr="000D62CE" w:rsidRDefault="00F80348" w:rsidP="00F80348">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F80348" w:rsidRPr="000D62CE" w:rsidRDefault="00F80348" w:rsidP="00F80348">
      <w:pPr>
        <w:ind w:firstLine="284"/>
        <w:jc w:val="both"/>
        <w:rPr>
          <w:rFonts w:ascii="Times New Roman" w:hAnsi="Times New Roman" w:cs="Times New Roman"/>
          <w:sz w:val="24"/>
          <w:szCs w:val="24"/>
        </w:rPr>
      </w:pPr>
      <w:r w:rsidRPr="000D62CE">
        <w:rPr>
          <w:rFonts w:ascii="Times New Roman" w:hAnsi="Times New Roman" w:cs="Times New Roman"/>
          <w:sz w:val="24"/>
          <w:szCs w:val="24"/>
        </w:rPr>
        <w:lastRenderedPageBreak/>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F80348" w:rsidRDefault="00F80348" w:rsidP="00F80348">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F80348" w:rsidRPr="000D62CE" w:rsidRDefault="00F80348" w:rsidP="00F80348">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F80348" w:rsidRPr="00D51AE3" w:rsidRDefault="00F80348" w:rsidP="00F80348">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F80348" w:rsidRPr="000D62CE" w:rsidRDefault="00F80348" w:rsidP="00F80348">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F80348" w:rsidRPr="000D62CE" w:rsidRDefault="00F80348" w:rsidP="00F80348">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proofErr w:type="spellStart"/>
      <w:r w:rsidRPr="000D62CE">
        <w:rPr>
          <w:rFonts w:ascii="Times New Roman" w:hAnsi="Times New Roman"/>
          <w:b w:val="0"/>
          <w:sz w:val="24"/>
          <w:szCs w:val="24"/>
        </w:rPr>
        <w:t>Whatsapp</w:t>
      </w:r>
      <w:proofErr w:type="spellEnd"/>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F80348" w:rsidRPr="000D62CE" w:rsidRDefault="00F80348" w:rsidP="00F80348">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F80348" w:rsidRPr="00657394" w:rsidRDefault="00F80348" w:rsidP="00F80348">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35149B" w:rsidRDefault="0035149B" w:rsidP="0035149B">
      <w:pPr>
        <w:ind w:right="-31"/>
        <w:jc w:val="right"/>
        <w:rPr>
          <w:b/>
          <w:sz w:val="24"/>
          <w:szCs w:val="24"/>
        </w:rPr>
      </w:pPr>
      <w:r>
        <w:rPr>
          <w:b/>
          <w:sz w:val="24"/>
          <w:szCs w:val="24"/>
        </w:rPr>
        <w:t xml:space="preserve">Приложение №1 </w:t>
      </w:r>
    </w:p>
    <w:p w:rsidR="0035149B" w:rsidRDefault="0035149B" w:rsidP="0035149B">
      <w:pPr>
        <w:ind w:right="-31"/>
        <w:jc w:val="right"/>
        <w:rPr>
          <w:b/>
          <w:sz w:val="24"/>
          <w:szCs w:val="24"/>
        </w:rPr>
      </w:pPr>
      <w:r>
        <w:rPr>
          <w:b/>
          <w:sz w:val="24"/>
          <w:szCs w:val="24"/>
        </w:rPr>
        <w:lastRenderedPageBreak/>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lastRenderedPageBreak/>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549A4">
        <w:rPr>
          <w:rFonts w:ascii="Times New Roman" w:hAnsi="Times New Roman" w:cs="Times New Roman"/>
          <w:sz w:val="22"/>
          <w:szCs w:val="22"/>
        </w:rPr>
        <w:t>ознакомлен и согласен.</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кциона на _____листах.</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gramStart"/>
      <w:r w:rsidRPr="005549A4">
        <w:rPr>
          <w:rFonts w:ascii="Times New Roman" w:hAnsi="Times New Roman" w:cs="Times New Roman"/>
          <w:sz w:val="22"/>
          <w:szCs w:val="22"/>
        </w:rPr>
        <w:t>р</w:t>
      </w:r>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lastRenderedPageBreak/>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B04C79" w:rsidRPr="005870AC" w:rsidRDefault="00B04C79" w:rsidP="00B04C7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t>     (Примерная форма)</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Договор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 землях или земельном участке без предоставления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земельного участка и установления сервитута,</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публичного сервитута по результатам проведения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электронного аукциона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N 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t>___________________                              "____"___________ 20___ г.</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(место заключения)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находящимися</w:t>
      </w:r>
      <w:proofErr w:type="gramEnd"/>
      <w:r w:rsidRPr="005870AC">
        <w:rPr>
          <w:rFonts w:ascii="Times New Roman" w:eastAsia="Times New Roman" w:hAnsi="Times New Roman" w:cs="Times New Roman"/>
          <w:sz w:val="24"/>
          <w:szCs w:val="24"/>
          <w:lang w:eastAsia="ru-RU"/>
        </w:rPr>
        <w:t xml:space="preserve"> в государственной собственности или муниципальной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собственности, а также уполномоченного на предоставление </w:t>
      </w:r>
      <w:proofErr w:type="gramStart"/>
      <w:r w:rsidRPr="005870AC">
        <w:rPr>
          <w:rFonts w:ascii="Times New Roman" w:eastAsia="Times New Roman" w:hAnsi="Times New Roman" w:cs="Times New Roman"/>
          <w:sz w:val="24"/>
          <w:szCs w:val="24"/>
          <w:lang w:eastAsia="ru-RU"/>
        </w:rPr>
        <w:t>земельных</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участков, государственная собственность на которые не разграничена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на территории Кемеровской области - Кузбасса, по месту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нестационарного торгового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в лице 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действующег</w:t>
      </w:r>
      <w:proofErr w:type="gramStart"/>
      <w:r w:rsidRPr="005870AC">
        <w:rPr>
          <w:rFonts w:ascii="Times New Roman" w:eastAsia="Times New Roman" w:hAnsi="Times New Roman" w:cs="Times New Roman"/>
          <w:sz w:val="24"/>
          <w:szCs w:val="24"/>
          <w:lang w:eastAsia="ru-RU"/>
        </w:rPr>
        <w:t>о(</w:t>
      </w:r>
      <w:proofErr w:type="gramEnd"/>
      <w:r w:rsidRPr="005870AC">
        <w:rPr>
          <w:rFonts w:ascii="Times New Roman" w:eastAsia="Times New Roman" w:hAnsi="Times New Roman" w:cs="Times New Roman"/>
          <w:sz w:val="24"/>
          <w:szCs w:val="24"/>
          <w:lang w:eastAsia="ru-RU"/>
        </w:rPr>
        <w:t>ей) на основании 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(указать вид, дату, номер и наименование правового акта)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именуемый       в       дальнейшем      "Уполномоченный      орган",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(наименование юридического лица, фамилия, имя, отчество (при наличии)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индивидуального предпринимателя, физического лица, не являющегося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индивидуальным предпринимателем и </w:t>
      </w:r>
      <w:proofErr w:type="gramStart"/>
      <w:r w:rsidRPr="005870AC">
        <w:rPr>
          <w:rFonts w:ascii="Times New Roman" w:eastAsia="Times New Roman" w:hAnsi="Times New Roman" w:cs="Times New Roman"/>
          <w:sz w:val="24"/>
          <w:szCs w:val="24"/>
          <w:lang w:eastAsia="ru-RU"/>
        </w:rPr>
        <w:t>применяющего</w:t>
      </w:r>
      <w:proofErr w:type="gramEnd"/>
      <w:r w:rsidRPr="005870AC">
        <w:rPr>
          <w:rFonts w:ascii="Times New Roman" w:eastAsia="Times New Roman" w:hAnsi="Times New Roman" w:cs="Times New Roman"/>
          <w:sz w:val="24"/>
          <w:szCs w:val="24"/>
          <w:lang w:eastAsia="ru-RU"/>
        </w:rPr>
        <w:t xml:space="preserve"> специальный налоговый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режим "Налог на профессиональный доход" (далее - </w:t>
      </w:r>
      <w:proofErr w:type="spellStart"/>
      <w:r w:rsidRPr="005870AC">
        <w:rPr>
          <w:rFonts w:ascii="Times New Roman" w:eastAsia="Times New Roman" w:hAnsi="Times New Roman" w:cs="Times New Roman"/>
          <w:sz w:val="24"/>
          <w:szCs w:val="24"/>
          <w:lang w:eastAsia="ru-RU"/>
        </w:rPr>
        <w:t>самозанятый</w:t>
      </w:r>
      <w:proofErr w:type="spellEnd"/>
      <w:r w:rsidRPr="005870AC">
        <w:rPr>
          <w:rFonts w:ascii="Times New Roman" w:eastAsia="Times New Roman" w:hAnsi="Times New Roman" w:cs="Times New Roman"/>
          <w:sz w:val="24"/>
          <w:szCs w:val="24"/>
          <w:lang w:eastAsia="ru-RU"/>
        </w:rPr>
        <w:t xml:space="preserve"> гражданин))</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лице 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(должность, фамилия, имя, отчество (при наличии) лица,</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уполномоченного действовать от имени юридического лица)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действующего</w:t>
      </w:r>
      <w:proofErr w:type="gramEnd"/>
      <w:r w:rsidRPr="005870AC">
        <w:rPr>
          <w:rFonts w:ascii="Times New Roman" w:eastAsia="Times New Roman" w:hAnsi="Times New Roman" w:cs="Times New Roman"/>
          <w:sz w:val="24"/>
          <w:szCs w:val="24"/>
          <w:lang w:eastAsia="ru-RU"/>
        </w:rPr>
        <w:t xml:space="preserve"> на основании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регистрации физического лица в качестве индивидуального предпринимателя,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доверенности и т.п.)</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именуемый  в  дальнейшем  "Хозяйствующий субъект", с другой стороны, вместе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именуемые "Стороны", в соответствии с постановлением Коллегии Администрации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от 30.11.2010 N 530 "Об установлении порядка разработки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  утверждения  схемы  размещения  нестационарных торговых объектов органом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lastRenderedPageBreak/>
        <w:t xml:space="preserve">местного    самоуправления,   определенным   в   соответствии   с   уставом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соответствующего  муниципального  образования,  а  также порядка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нестационарных   торговых   объектов  на  землях  или  земельных  участках,</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находящихся</w:t>
      </w:r>
      <w:proofErr w:type="gramEnd"/>
      <w:r w:rsidRPr="005870AC">
        <w:rPr>
          <w:rFonts w:ascii="Times New Roman" w:eastAsia="Times New Roman" w:hAnsi="Times New Roman" w:cs="Times New Roman"/>
          <w:sz w:val="24"/>
          <w:szCs w:val="24"/>
          <w:lang w:eastAsia="ru-RU"/>
        </w:rPr>
        <w:t xml:space="preserve">    в    государственной    или   муниципальной   собственности,</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которые  не  разграничена 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  без предоставления земельных участков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установления  сервитута,  публичного  сервитута",  на  основании  протокола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рассмотрения  первых  частей  заявок  на  участие в электронном аукционе </w:t>
      </w:r>
      <w:proofErr w:type="gramStart"/>
      <w:r w:rsidRPr="005870AC">
        <w:rPr>
          <w:rFonts w:ascii="Times New Roman" w:eastAsia="Times New Roman" w:hAnsi="Times New Roman" w:cs="Times New Roman"/>
          <w:sz w:val="24"/>
          <w:szCs w:val="24"/>
          <w:lang w:eastAsia="ru-RU"/>
        </w:rPr>
        <w:t>от</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1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____________ N ___________ ,  по   результатам   проведения    электронного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аукциона   на  право  заключения  договора  на  размещение  нестационарного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торгового  объекта  и на основании протокола подведения итогов электронного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аукциона  от  _______________ N _____________ заключили настоящий Договор 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нижеследующем</w:t>
      </w:r>
      <w:proofErr w:type="gramEnd"/>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1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при  заключении   договора   на  размещение  нестационарного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торгового  объекта  с  лицом,  подавшим  единственную  заявку  на участие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электронном  </w:t>
      </w:r>
      <w:proofErr w:type="gramStart"/>
      <w:r w:rsidRPr="005870AC">
        <w:rPr>
          <w:rFonts w:ascii="Times New Roman" w:eastAsia="Times New Roman" w:hAnsi="Times New Roman" w:cs="Times New Roman"/>
          <w:sz w:val="24"/>
          <w:szCs w:val="24"/>
          <w:lang w:eastAsia="ru-RU"/>
        </w:rPr>
        <w:t>аукционе</w:t>
      </w:r>
      <w:proofErr w:type="gramEnd"/>
      <w:r w:rsidRPr="005870AC">
        <w:rPr>
          <w:rFonts w:ascii="Times New Roman" w:eastAsia="Times New Roman" w:hAnsi="Times New Roman" w:cs="Times New Roman"/>
          <w:sz w:val="24"/>
          <w:szCs w:val="24"/>
          <w:lang w:eastAsia="ru-RU"/>
        </w:rPr>
        <w:t xml:space="preserve">, в случае, если такая заявка и документы, прилагаемые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к ней, признаны соответствующими аукционной документации.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1. Предмет Договора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1.1.   </w:t>
      </w:r>
      <w:proofErr w:type="gramStart"/>
      <w:r w:rsidRPr="005870AC">
        <w:rPr>
          <w:rFonts w:ascii="Times New Roman" w:eastAsia="Times New Roman" w:hAnsi="Times New Roman" w:cs="Times New Roman"/>
          <w:sz w:val="24"/>
          <w:szCs w:val="24"/>
          <w:lang w:eastAsia="ru-RU"/>
        </w:rPr>
        <w:t xml:space="preserve">Уполномоченный   орган  предоставляет  за  плату  Хозяйствующему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субъекту   право   на   размещение  нестационарного  торгового  объекта  </w:t>
      </w:r>
      <w:proofErr w:type="gramStart"/>
      <w:r w:rsidRPr="005870AC">
        <w:rPr>
          <w:rFonts w:ascii="Times New Roman" w:eastAsia="Times New Roman" w:hAnsi="Times New Roman" w:cs="Times New Roman"/>
          <w:sz w:val="24"/>
          <w:szCs w:val="24"/>
          <w:lang w:eastAsia="ru-RU"/>
        </w:rPr>
        <w:t>со</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следующими  характеристиками  такого  объекта  и торговли, осуществляемой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нем</w:t>
      </w:r>
      <w:proofErr w:type="gramEnd"/>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тип</w:t>
      </w:r>
      <w:proofErr w:type="gramStart"/>
      <w:r w:rsidRPr="005870AC">
        <w:rPr>
          <w:rFonts w:ascii="Times New Roman" w:eastAsia="Times New Roman" w:hAnsi="Times New Roman" w:cs="Times New Roman"/>
          <w:sz w:val="24"/>
          <w:szCs w:val="24"/>
          <w:lang w:eastAsia="ru-RU"/>
        </w:rPr>
        <w:t>: _________________________________________________________________;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площадь</w:t>
      </w:r>
      <w:proofErr w:type="gramStart"/>
      <w:r w:rsidRPr="005870AC">
        <w:rPr>
          <w:rFonts w:ascii="Times New Roman" w:eastAsia="Times New Roman" w:hAnsi="Times New Roman" w:cs="Times New Roman"/>
          <w:sz w:val="24"/>
          <w:szCs w:val="24"/>
          <w:lang w:eastAsia="ru-RU"/>
        </w:rPr>
        <w:t>: _____________________________________________________________;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специализация торговли</w:t>
      </w:r>
      <w:proofErr w:type="gramStart"/>
      <w:r w:rsidRPr="005870AC">
        <w:rPr>
          <w:rFonts w:ascii="Times New Roman" w:eastAsia="Times New Roman" w:hAnsi="Times New Roman" w:cs="Times New Roman"/>
          <w:sz w:val="24"/>
          <w:szCs w:val="24"/>
          <w:lang w:eastAsia="ru-RU"/>
        </w:rPr>
        <w:t>: 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местоположение (адресный ориентир): 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соответствии  со  схемой  размещения  нестационарных  торговых  объектов,</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утвержденной</w:t>
      </w:r>
      <w:proofErr w:type="gramEnd"/>
      <w:r w:rsidRPr="005870AC">
        <w:rPr>
          <w:rFonts w:ascii="Times New Roman" w:eastAsia="Times New Roman" w:hAnsi="Times New Roman" w:cs="Times New Roman"/>
          <w:sz w:val="24"/>
          <w:szCs w:val="24"/>
          <w:lang w:eastAsia="ru-RU"/>
        </w:rPr>
        <w:t xml:space="preserve"> ____________________________________________ (далее - Объект).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нормативного правового акта)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Размещение  Объекта  осуществляется на земельном участке, находящемся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муниципальной   собственности/государственной   собственности   Кемеровской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области - Кузбасса/государственная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который не разграничена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(выбрать </w:t>
      </w:r>
      <w:proofErr w:type="gramStart"/>
      <w:r w:rsidRPr="005870AC">
        <w:rPr>
          <w:rFonts w:ascii="Times New Roman" w:eastAsia="Times New Roman" w:hAnsi="Times New Roman" w:cs="Times New Roman"/>
          <w:sz w:val="24"/>
          <w:szCs w:val="24"/>
          <w:lang w:eastAsia="ru-RU"/>
        </w:rPr>
        <w:t>нужное</w:t>
      </w:r>
      <w:proofErr w:type="gramEnd"/>
      <w:r w:rsidRPr="005870AC">
        <w:rPr>
          <w:rFonts w:ascii="Times New Roman" w:eastAsia="Times New Roman" w:hAnsi="Times New Roman" w:cs="Times New Roman"/>
          <w:sz w:val="24"/>
          <w:szCs w:val="24"/>
          <w:lang w:eastAsia="ru-RU"/>
        </w:rPr>
        <w:t>) на территории 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расположенном</w:t>
      </w:r>
      <w:proofErr w:type="gramEnd"/>
      <w:r w:rsidRPr="005870AC">
        <w:rPr>
          <w:rFonts w:ascii="Times New Roman" w:eastAsia="Times New Roman" w:hAnsi="Times New Roman" w:cs="Times New Roman"/>
          <w:sz w:val="24"/>
          <w:szCs w:val="24"/>
          <w:lang w:eastAsia="ru-RU"/>
        </w:rPr>
        <w:t xml:space="preserve"> по адресу: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 кадастровым номером ______________________________, в границах, указанных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 выписке  из  Единого государственного реестра недвижимости, прилагаемой </w:t>
      </w:r>
      <w:proofErr w:type="gramStart"/>
      <w:r w:rsidRPr="005870AC">
        <w:rPr>
          <w:rFonts w:ascii="Times New Roman" w:eastAsia="Times New Roman" w:hAnsi="Times New Roman" w:cs="Times New Roman"/>
          <w:sz w:val="24"/>
          <w:szCs w:val="24"/>
          <w:lang w:eastAsia="ru-RU"/>
        </w:rPr>
        <w:t>к</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настоящему  Договору  и  являющейся  его неотъемлемой частью (далее - место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2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Объекта)</w:t>
      </w:r>
      <w:proofErr w:type="gramStart"/>
      <w:r w:rsidRPr="005870AC">
        <w:rPr>
          <w:rFonts w:ascii="Times New Roman" w:eastAsia="Times New Roman" w:hAnsi="Times New Roman" w:cs="Times New Roman"/>
          <w:sz w:val="24"/>
          <w:szCs w:val="24"/>
          <w:lang w:eastAsia="ru-RU"/>
        </w:rPr>
        <w:t xml:space="preserve">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2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в случае, если осуществляется  использование всего земельного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Размещение   Объекта   осуществляется   на  части  земельного  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находящегося</w:t>
      </w:r>
      <w:proofErr w:type="gramEnd"/>
      <w:r w:rsidRPr="005870AC">
        <w:rPr>
          <w:rFonts w:ascii="Times New Roman" w:eastAsia="Times New Roman" w:hAnsi="Times New Roman" w:cs="Times New Roman"/>
          <w:sz w:val="24"/>
          <w:szCs w:val="24"/>
          <w:lang w:eastAsia="ru-RU"/>
        </w:rPr>
        <w:t xml:space="preserve">  в  муниципальной  собственности/государственной собственности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Кузбасса/государственная  собственность  на </w:t>
      </w:r>
      <w:proofErr w:type="gramStart"/>
      <w:r w:rsidRPr="005870AC">
        <w:rPr>
          <w:rFonts w:ascii="Times New Roman" w:eastAsia="Times New Roman" w:hAnsi="Times New Roman" w:cs="Times New Roman"/>
          <w:sz w:val="24"/>
          <w:szCs w:val="24"/>
          <w:lang w:eastAsia="ru-RU"/>
        </w:rPr>
        <w:t>который</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      </w:t>
      </w:r>
      <w:proofErr w:type="gramStart"/>
      <w:r w:rsidRPr="005870AC">
        <w:rPr>
          <w:rFonts w:ascii="Times New Roman" w:eastAsia="Times New Roman" w:hAnsi="Times New Roman" w:cs="Times New Roman"/>
          <w:sz w:val="24"/>
          <w:szCs w:val="24"/>
          <w:lang w:eastAsia="ru-RU"/>
        </w:rPr>
        <w:t>разграничена</w:t>
      </w:r>
      <w:proofErr w:type="gramEnd"/>
      <w:r w:rsidRPr="005870AC">
        <w:rPr>
          <w:rFonts w:ascii="Times New Roman" w:eastAsia="Times New Roman" w:hAnsi="Times New Roman" w:cs="Times New Roman"/>
          <w:sz w:val="24"/>
          <w:szCs w:val="24"/>
          <w:lang w:eastAsia="ru-RU"/>
        </w:rPr>
        <w:t xml:space="preserve">       (выбрать       нужное)        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расположенного</w:t>
      </w:r>
      <w:proofErr w:type="gramEnd"/>
      <w:r w:rsidRPr="005870AC">
        <w:rPr>
          <w:rFonts w:ascii="Times New Roman" w:eastAsia="Times New Roman" w:hAnsi="Times New Roman" w:cs="Times New Roman"/>
          <w:sz w:val="24"/>
          <w:szCs w:val="24"/>
          <w:lang w:eastAsia="ru-RU"/>
        </w:rPr>
        <w:t xml:space="preserve"> по адресу: 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с кадастровым номером 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 соответствии   с  выпиской   из  графической   части   схемы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нестационарных    торговых    объектов,   </w:t>
      </w:r>
      <w:proofErr w:type="gramStart"/>
      <w:r w:rsidRPr="005870AC">
        <w:rPr>
          <w:rFonts w:ascii="Times New Roman" w:eastAsia="Times New Roman" w:hAnsi="Times New Roman" w:cs="Times New Roman"/>
          <w:sz w:val="24"/>
          <w:szCs w:val="24"/>
          <w:lang w:eastAsia="ru-RU"/>
        </w:rPr>
        <w:t>утвержденной</w:t>
      </w:r>
      <w:proofErr w:type="gramEnd"/>
      <w:r w:rsidRPr="005870AC">
        <w:rPr>
          <w:rFonts w:ascii="Times New Roman" w:eastAsia="Times New Roman" w:hAnsi="Times New Roman" w:cs="Times New Roman"/>
          <w:sz w:val="24"/>
          <w:szCs w:val="24"/>
          <w:lang w:eastAsia="ru-RU"/>
        </w:rPr>
        <w:t xml:space="preserve">   органом   местного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самоуправления  (в отношении указанной части земельного участка), либо, </w:t>
      </w:r>
      <w:proofErr w:type="gramStart"/>
      <w:r w:rsidRPr="005870AC">
        <w:rPr>
          <w:rFonts w:ascii="Times New Roman" w:eastAsia="Times New Roman" w:hAnsi="Times New Roman" w:cs="Times New Roman"/>
          <w:sz w:val="24"/>
          <w:szCs w:val="24"/>
          <w:lang w:eastAsia="ru-RU"/>
        </w:rPr>
        <w:t>при</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отсутствии  графической  части  схемы  размещения  </w:t>
      </w:r>
      <w:proofErr w:type="gramStart"/>
      <w:r w:rsidRPr="005870AC">
        <w:rPr>
          <w:rFonts w:ascii="Times New Roman" w:eastAsia="Times New Roman" w:hAnsi="Times New Roman" w:cs="Times New Roman"/>
          <w:sz w:val="24"/>
          <w:szCs w:val="24"/>
          <w:lang w:eastAsia="ru-RU"/>
        </w:rPr>
        <w:t>нестационарных</w:t>
      </w:r>
      <w:proofErr w:type="gramEnd"/>
      <w:r w:rsidRPr="005870AC">
        <w:rPr>
          <w:rFonts w:ascii="Times New Roman" w:eastAsia="Times New Roman" w:hAnsi="Times New Roman" w:cs="Times New Roman"/>
          <w:sz w:val="24"/>
          <w:szCs w:val="24"/>
          <w:lang w:eastAsia="ru-RU"/>
        </w:rPr>
        <w:t xml:space="preserve">  торговых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объектов,  со схемой границ  на кадастровом плане территории &gt;, прилагаемой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к  настоящему  Договору и являющейся его неотъемлемой частью (далее - место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в случае, если границы земельного  участка подлежат уточнению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соответствии   с   </w:t>
      </w:r>
      <w:hyperlink r:id="rId14" w:anchor="7D20K3" w:history="1">
        <w:r w:rsidRPr="005870AC">
          <w:rPr>
            <w:rFonts w:ascii="Times New Roman" w:eastAsia="Times New Roman" w:hAnsi="Times New Roman" w:cs="Times New Roman"/>
            <w:color w:val="0000FF"/>
            <w:sz w:val="24"/>
            <w:szCs w:val="24"/>
            <w:u w:val="single"/>
            <w:lang w:eastAsia="ru-RU"/>
          </w:rPr>
          <w:t>Федеральным   законом   от   13.07.2015  N 218-ФЗ</w:t>
        </w:r>
      </w:hyperlink>
      <w:r w:rsidRPr="005870AC">
        <w:rPr>
          <w:rFonts w:ascii="Times New Roman" w:eastAsia="Times New Roman" w:hAnsi="Times New Roman" w:cs="Times New Roman"/>
          <w:sz w:val="24"/>
          <w:szCs w:val="24"/>
          <w:lang w:eastAsia="ru-RU"/>
        </w:rPr>
        <w:t xml:space="preserve"> "О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государственной регистрации недвижимости" либо осуществляется использование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части земельного 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Размещение   Объекта   осуществляется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являющейся  частью  земель,</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которые  не  разграничена,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кадастровый номер квартала ________________________________, в соответствии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  выпиской  из  графической части схемы размещения </w:t>
      </w:r>
      <w:proofErr w:type="gramStart"/>
      <w:r w:rsidRPr="005870AC">
        <w:rPr>
          <w:rFonts w:ascii="Times New Roman" w:eastAsia="Times New Roman" w:hAnsi="Times New Roman" w:cs="Times New Roman"/>
          <w:sz w:val="24"/>
          <w:szCs w:val="24"/>
          <w:lang w:eastAsia="ru-RU"/>
        </w:rPr>
        <w:t>нестационарных</w:t>
      </w:r>
      <w:proofErr w:type="gramEnd"/>
      <w:r w:rsidRPr="005870AC">
        <w:rPr>
          <w:rFonts w:ascii="Times New Roman" w:eastAsia="Times New Roman" w:hAnsi="Times New Roman" w:cs="Times New Roman"/>
          <w:sz w:val="24"/>
          <w:szCs w:val="24"/>
          <w:lang w:eastAsia="ru-RU"/>
        </w:rPr>
        <w:t xml:space="preserve"> торговых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объектов,   утвержденной   органом   местного   самоуправления (в отношении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указанной части земель), либо, при отсутствии графической  части  схемы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нестационарных   торговых   объектов,   со  схемой  границ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4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кадастровом   плане  территории</w:t>
      </w:r>
      <w:proofErr w:type="gramStart"/>
      <w:r w:rsidRPr="005870AC">
        <w:rPr>
          <w:rFonts w:ascii="Times New Roman" w:eastAsia="Times New Roman" w:hAnsi="Times New Roman" w:cs="Times New Roman"/>
          <w:sz w:val="24"/>
          <w:szCs w:val="24"/>
          <w:lang w:eastAsia="ru-RU"/>
        </w:rPr>
        <w:t xml:space="preserve"> ,</w:t>
      </w:r>
      <w:proofErr w:type="gramEnd"/>
      <w:r w:rsidRPr="005870AC">
        <w:rPr>
          <w:rFonts w:ascii="Times New Roman" w:eastAsia="Times New Roman" w:hAnsi="Times New Roman" w:cs="Times New Roman"/>
          <w:sz w:val="24"/>
          <w:szCs w:val="24"/>
          <w:lang w:eastAsia="ru-RU"/>
        </w:rPr>
        <w:t xml:space="preserve">  прилагаемой   к  настоящему  Договору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являющейся  его  неотъемлемой частью (далее - место 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4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Указывается в случае, если осуществляется использование части земель.</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Хозяйствующий  субъект  использует  место  размещения Объекта в течение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срока действия настоящего Договора на условиях и в порядке, предусмотренных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действующим   законодательством   Российской  Федерации,  законодательством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 муниципальными правовыми актами, условиями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1.2.  Право  на  размещение  нестационарного  торгового объекта не дает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Хозяйствующему субъекту прав на использование места 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для размещения объектов капитального строительства;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для иных целей, не предусмотренных настоящим Договором;</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для  размещения  нестационарного торгового объекта, не соответствующего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условиям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1.3.   Ограничения  использования  земель  или  земельного  участка,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границах</w:t>
      </w:r>
      <w:proofErr w:type="gramEnd"/>
      <w:r w:rsidRPr="005870AC">
        <w:rPr>
          <w:rFonts w:ascii="Times New Roman" w:eastAsia="Times New Roman" w:hAnsi="Times New Roman" w:cs="Times New Roman"/>
          <w:sz w:val="24"/>
          <w:szCs w:val="24"/>
          <w:lang w:eastAsia="ru-RU"/>
        </w:rPr>
        <w:t xml:space="preserve">  которых  расположено  место  размещения  Объекта,  указываются  в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выписке   из  Единого  государственного  реестра  недвижимости,  являющейся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неотъемлемой  частью  настоящего Договора, а также в иных правовых актах,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том  числе  определяющих  ограничения  использования  земель или земельного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участка в зонах с особыми условиями использования территорий.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1.4.  Стороны, заключая настоящий Договор, соглашаются с тем, что место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размещения  Объекта  является  пригодным для использования в соответствии </w:t>
      </w:r>
      <w:proofErr w:type="gramStart"/>
      <w:r w:rsidRPr="005870AC">
        <w:rPr>
          <w:rFonts w:ascii="Times New Roman" w:eastAsia="Times New Roman" w:hAnsi="Times New Roman" w:cs="Times New Roman"/>
          <w:sz w:val="24"/>
          <w:szCs w:val="24"/>
          <w:lang w:eastAsia="ru-RU"/>
        </w:rPr>
        <w:t>с</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условиями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1.5.  Хозяйствующий  субъект, заключая настоящий Договор, подтверждает,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что  место  размещения  Объекта  находится  в  состоянии, не препятствующем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использованию  в  соответствии  с условиями настоящего Договора, </w:t>
      </w:r>
      <w:proofErr w:type="gramStart"/>
      <w:r w:rsidRPr="005870AC">
        <w:rPr>
          <w:rFonts w:ascii="Times New Roman" w:eastAsia="Times New Roman" w:hAnsi="Times New Roman" w:cs="Times New Roman"/>
          <w:sz w:val="24"/>
          <w:szCs w:val="24"/>
          <w:lang w:eastAsia="ru-RU"/>
        </w:rPr>
        <w:t>каких-либо</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претензий к состоянию места размещения Объекта не имеет.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2. Срок действия Договора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2.1. Настоящий Договор заключен сроком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Период размещения Объекта: 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(постоянный или временный (сезонный)</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2.2.  Настоящий  Договор считается заключенным с момента его подписания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Сторонами и действует до истечения срока его действия, а в части исполнения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обязательства  по  внесению  платы  за  размещение  Объекта  -  до  момента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исполнения данного обязательства.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3. Размер и порядок внесения платы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3.1.  Ежегодный  размер  платы  за  размещение  Объекта  по  настоящему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Договору </w:t>
      </w:r>
      <w:proofErr w:type="gramStart"/>
      <w:r w:rsidRPr="005870AC">
        <w:rPr>
          <w:rFonts w:ascii="Times New Roman" w:eastAsia="Times New Roman" w:hAnsi="Times New Roman" w:cs="Times New Roman"/>
          <w:sz w:val="24"/>
          <w:szCs w:val="24"/>
          <w:lang w:eastAsia="ru-RU"/>
        </w:rPr>
        <w:t>определен</w:t>
      </w:r>
      <w:proofErr w:type="gramEnd"/>
      <w:r w:rsidRPr="005870AC">
        <w:rPr>
          <w:rFonts w:ascii="Times New Roman" w:eastAsia="Times New Roman" w:hAnsi="Times New Roman" w:cs="Times New Roman"/>
          <w:sz w:val="24"/>
          <w:szCs w:val="24"/>
          <w:lang w:eastAsia="ru-RU"/>
        </w:rPr>
        <w:t xml:space="preserve"> по результатам электронного аукциона на право заключения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договора  на  размещение Объекта и составляет _______________ рублей 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копеек (сумма цифрами и прописью).</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3.2.  Цена  приобретенного  права  на заключение договора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Объекта,  </w:t>
      </w:r>
      <w:proofErr w:type="gramStart"/>
      <w:r w:rsidRPr="005870AC">
        <w:rPr>
          <w:rFonts w:ascii="Times New Roman" w:eastAsia="Times New Roman" w:hAnsi="Times New Roman" w:cs="Times New Roman"/>
          <w:sz w:val="24"/>
          <w:szCs w:val="24"/>
          <w:lang w:eastAsia="ru-RU"/>
        </w:rPr>
        <w:t>определенная</w:t>
      </w:r>
      <w:proofErr w:type="gramEnd"/>
      <w:r w:rsidRPr="005870AC">
        <w:rPr>
          <w:rFonts w:ascii="Times New Roman" w:eastAsia="Times New Roman" w:hAnsi="Times New Roman" w:cs="Times New Roman"/>
          <w:sz w:val="24"/>
          <w:szCs w:val="24"/>
          <w:lang w:eastAsia="ru-RU"/>
        </w:rPr>
        <w:t xml:space="preserve">  по  результатам  электронного  аукциона,  в размере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  рублей  ________  копеек  (сумма  цифрами  и  прописью)</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засчитывается  в  счет платы за размещение Объекта за первый год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3.3.  </w:t>
      </w:r>
      <w:proofErr w:type="gramStart"/>
      <w:r w:rsidRPr="005870AC">
        <w:rPr>
          <w:rFonts w:ascii="Times New Roman" w:eastAsia="Times New Roman" w:hAnsi="Times New Roman" w:cs="Times New Roman"/>
          <w:sz w:val="24"/>
          <w:szCs w:val="24"/>
          <w:lang w:eastAsia="ru-RU"/>
        </w:rPr>
        <w:t xml:space="preserve">Хозяйствующий  субъект  самостоятельно ежемесячно (до 10-го числа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5                                                        6/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текущего месяца) /ежеквартально (до 10-го числа первого  месяца квартала)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ежегодно  (до последнего числа месяца, считающегося началом очередного года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7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по  настоящему  Договору,   за  который  производится  платеж)  перечисляет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платежи в размере _____________________ рублей ______ копеек (сумма цифрами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  прописью)  от  суммы,  указанной  в пункте 3.1  настоящего  Договора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исключением  Объекта,  размещаемого  на срок менее года), на расчетный счет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Уполномоченного органа)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по следующим реквизитам: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платежном документе в обязательном порядке указываются: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дата и номер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наименование Хозяйствующего субъекта;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 xml:space="preserve">наименование  платежа  (плата  за  размещение нестационарного торгового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период, за который производится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указанные  в  настоящем  Договоре  реквизиты Уполномоченного органа,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которые</w:t>
      </w:r>
      <w:proofErr w:type="gramEnd"/>
      <w:r w:rsidRPr="005870AC">
        <w:rPr>
          <w:rFonts w:ascii="Times New Roman" w:eastAsia="Times New Roman" w:hAnsi="Times New Roman" w:cs="Times New Roman"/>
          <w:sz w:val="24"/>
          <w:szCs w:val="24"/>
          <w:lang w:eastAsia="ru-RU"/>
        </w:rPr>
        <w:t xml:space="preserve"> перечисляется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наименование / фамилия,  имя,  отчество  (при  наличии)  лица,  которым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производится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5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нестационарного торгового объекта превышает 200000 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6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нестационарного  торгового объекта </w:t>
      </w:r>
      <w:proofErr w:type="gramStart"/>
      <w:r w:rsidRPr="005870AC">
        <w:rPr>
          <w:rFonts w:ascii="Times New Roman" w:eastAsia="Times New Roman" w:hAnsi="Times New Roman" w:cs="Times New Roman"/>
          <w:sz w:val="24"/>
          <w:szCs w:val="24"/>
          <w:lang w:eastAsia="ru-RU"/>
        </w:rPr>
        <w:t>определен</w:t>
      </w:r>
      <w:proofErr w:type="gramEnd"/>
      <w:r w:rsidRPr="005870AC">
        <w:rPr>
          <w:rFonts w:ascii="Times New Roman" w:eastAsia="Times New Roman" w:hAnsi="Times New Roman" w:cs="Times New Roman"/>
          <w:sz w:val="24"/>
          <w:szCs w:val="24"/>
          <w:lang w:eastAsia="ru-RU"/>
        </w:rPr>
        <w:t xml:space="preserve">  в пределах от 20000 до 200000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7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нестационарного торгового объекта не превышает 20000 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3.4.  Хозяйствующий  субъект производит 1-й платеж в сроки, указанные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пункте</w:t>
      </w:r>
      <w:proofErr w:type="gramEnd"/>
      <w:r w:rsidRPr="005870AC">
        <w:rPr>
          <w:rFonts w:ascii="Times New Roman" w:eastAsia="Times New Roman" w:hAnsi="Times New Roman" w:cs="Times New Roman"/>
          <w:sz w:val="24"/>
          <w:szCs w:val="24"/>
          <w:lang w:eastAsia="ru-RU"/>
        </w:rPr>
        <w:t xml:space="preserve">  3.3  настоящего  Договора,  начиная со 2-го года размещения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(при  этом  началом  2-го  года  размещения  Объекта по настоящему Договору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является истечение 12-месячного срока со дня его заключения).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3.5.   Обязательство   по  внесению  платы  за  размещение  Объекта  по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настоящему  Договору  считается  исполненным с момента поступления </w:t>
      </w:r>
      <w:proofErr w:type="gramStart"/>
      <w:r w:rsidRPr="005870AC">
        <w:rPr>
          <w:rFonts w:ascii="Times New Roman" w:eastAsia="Times New Roman" w:hAnsi="Times New Roman" w:cs="Times New Roman"/>
          <w:sz w:val="24"/>
          <w:szCs w:val="24"/>
          <w:lang w:eastAsia="ru-RU"/>
        </w:rPr>
        <w:t>денежных</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средств  на расчетный счет, указанный в пункте 3.3 настоящего Договора, </w:t>
      </w:r>
      <w:proofErr w:type="gramStart"/>
      <w:r w:rsidRPr="005870AC">
        <w:rPr>
          <w:rFonts w:ascii="Times New Roman" w:eastAsia="Times New Roman" w:hAnsi="Times New Roman" w:cs="Times New Roman"/>
          <w:sz w:val="24"/>
          <w:szCs w:val="24"/>
          <w:lang w:eastAsia="ru-RU"/>
        </w:rPr>
        <w:t>при</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оформлении</w:t>
      </w:r>
      <w:proofErr w:type="gramEnd"/>
      <w:r w:rsidRPr="005870AC">
        <w:rPr>
          <w:rFonts w:ascii="Times New Roman" w:eastAsia="Times New Roman" w:hAnsi="Times New Roman" w:cs="Times New Roman"/>
          <w:sz w:val="24"/>
          <w:szCs w:val="24"/>
          <w:lang w:eastAsia="ru-RU"/>
        </w:rPr>
        <w:t xml:space="preserve">   платежного   документа  в  порядке,  указанном  в  пункте  3.3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3.6.  Поступающие  платежи  по  настоящему  Договору в случае наличия 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Хозяйствующего  субъекта  задолженности  по  плате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учитываются  Уполномоченным  органом  в следующем порядке: в первую очередь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погашается  задолженность  прошлых  периодов,  затем  погашаются начисления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очередного  наступившего  срока  уплаты  платы  за  размещение  Объекта </w:t>
      </w:r>
      <w:proofErr w:type="gramStart"/>
      <w:r w:rsidRPr="005870AC">
        <w:rPr>
          <w:rFonts w:ascii="Times New Roman" w:eastAsia="Times New Roman" w:hAnsi="Times New Roman" w:cs="Times New Roman"/>
          <w:sz w:val="24"/>
          <w:szCs w:val="24"/>
          <w:lang w:eastAsia="ru-RU"/>
        </w:rPr>
        <w:t>вне</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зависимости от периода платежа, указанного в платежном документе.</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Излишне  уплаченная сумма платы за размещение Объекта (переплата), если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отсутствует  задолженность  по пене и (или) штрафам, засчитывается в уплату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предстоящих платежей по настоящему Договору.</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Если  присутствует  переплата  по  основным платежам и задолженность по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пене  и  (или)  штрафам,  из суммы переплаты по плате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гасится задолженность по пене и (или) штрафам, а остаток переплаты платы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размещение Объекта засчитывается на следующий платежный период.</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3.7.  Неосуществление  деятельности  Хозяйствующим  субъектом  на месте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размещения  Объекта  не  может  служить  основанием для невнесения платы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размещение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3.8. Плата за размещение Объекта не включает в себя плату за содержание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 благоустройство места размещения Объекта.</w:t>
      </w:r>
    </w:p>
    <w:p w:rsidR="00B04C79" w:rsidRDefault="00B04C79" w:rsidP="00B04C79">
      <w:pPr>
        <w:pStyle w:val="formattext"/>
        <w:spacing w:after="240" w:afterAutospacing="0"/>
      </w:pPr>
      <w:r>
        <w:t>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w:t>
      </w:r>
    </w:p>
    <w:p w:rsidR="00B04C79" w:rsidRDefault="00B04C79" w:rsidP="00B04C79">
      <w:pPr>
        <w:pStyle w:val="formattext"/>
      </w:pPr>
    </w:p>
    <w:p w:rsidR="00B04C79" w:rsidRDefault="00B04C79" w:rsidP="00B04C79">
      <w:pPr>
        <w:pStyle w:val="formattext"/>
        <w:spacing w:after="240" w:afterAutospacing="0"/>
      </w:pPr>
      <w:r>
        <w:t>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w:t>
      </w:r>
    </w:p>
    <w:p w:rsidR="00B04C79" w:rsidRDefault="00B04C79" w:rsidP="00B04C79">
      <w:pPr>
        <w:pStyle w:val="formattext"/>
      </w:pPr>
    </w:p>
    <w:p w:rsidR="00B04C79" w:rsidRDefault="00B04C79" w:rsidP="00B04C79">
      <w:pPr>
        <w:pStyle w:val="formattext"/>
        <w:spacing w:after="240" w:afterAutospacing="0"/>
      </w:pPr>
      <w:r>
        <w:t>4.2.7. Нести расходы на содержание места размещения Объекта.</w:t>
      </w:r>
    </w:p>
    <w:p w:rsidR="00B04C79" w:rsidRDefault="00B04C79" w:rsidP="00B04C79">
      <w:pPr>
        <w:pStyle w:val="formattext"/>
      </w:pPr>
    </w:p>
    <w:p w:rsidR="00B04C79" w:rsidRDefault="00B04C79" w:rsidP="00B04C79">
      <w:pPr>
        <w:pStyle w:val="formattext"/>
        <w:spacing w:after="240" w:afterAutospacing="0"/>
      </w:pPr>
      <w: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04C79" w:rsidRDefault="00B04C79" w:rsidP="00B04C79">
      <w:pPr>
        <w:pStyle w:val="formattext"/>
      </w:pPr>
    </w:p>
    <w:p w:rsidR="00B04C79" w:rsidRDefault="00B04C79" w:rsidP="00B04C79">
      <w:pPr>
        <w:pStyle w:val="formattext"/>
        <w:spacing w:after="240" w:afterAutospacing="0"/>
      </w:pPr>
      <w:r>
        <w:t>4.2.9. Не осуществлять на месте размещения Объекта деятельность, в результате которой создавались бы какие-либо препятствия третьим лицам.</w:t>
      </w:r>
    </w:p>
    <w:p w:rsidR="00B04C79" w:rsidRDefault="00B04C79" w:rsidP="00B04C79">
      <w:pPr>
        <w:pStyle w:val="formattext"/>
      </w:pPr>
    </w:p>
    <w:p w:rsidR="00B04C79" w:rsidRDefault="00B04C79" w:rsidP="00B04C79">
      <w:pPr>
        <w:pStyle w:val="formattext"/>
        <w:spacing w:after="240" w:afterAutospacing="0"/>
      </w:pPr>
      <w:r>
        <w:t>4.2.10. Не нарушать права и законные интересы правообладателей смежных земельных участков.</w:t>
      </w:r>
    </w:p>
    <w:p w:rsidR="00B04C79" w:rsidRDefault="00B04C79" w:rsidP="00B04C79">
      <w:pPr>
        <w:pStyle w:val="formattext"/>
      </w:pPr>
    </w:p>
    <w:p w:rsidR="00B04C79" w:rsidRDefault="00B04C79" w:rsidP="00B04C79">
      <w:pPr>
        <w:pStyle w:val="formattext"/>
        <w:spacing w:after="240" w:afterAutospacing="0"/>
      </w:pPr>
      <w:r>
        <w:t xml:space="preserve">4.2.11. Своевременно и полностью вносить плату за размещение Объекта в размере и порядке, </w:t>
      </w:r>
      <w:proofErr w:type="gramStart"/>
      <w:r>
        <w:t>определяемых</w:t>
      </w:r>
      <w:proofErr w:type="gramEnd"/>
      <w:r>
        <w:t xml:space="preserve"> настоящим Договором.</w:t>
      </w:r>
    </w:p>
    <w:p w:rsidR="00B04C79" w:rsidRDefault="00B04C79" w:rsidP="00B04C79">
      <w:pPr>
        <w:pStyle w:val="formattext"/>
      </w:pPr>
    </w:p>
    <w:p w:rsidR="00B04C79" w:rsidRDefault="00B04C79" w:rsidP="00B04C79">
      <w:pPr>
        <w:pStyle w:val="formattext"/>
        <w:spacing w:after="240" w:afterAutospacing="0"/>
      </w:pPr>
      <w:r>
        <w:t>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w:t>
      </w:r>
    </w:p>
    <w:p w:rsidR="00B04C79" w:rsidRDefault="00B04C79" w:rsidP="00B04C79">
      <w:pPr>
        <w:pStyle w:val="formattext"/>
      </w:pPr>
    </w:p>
    <w:p w:rsidR="00B04C79" w:rsidRDefault="00B04C79" w:rsidP="00B04C79">
      <w:pPr>
        <w:pStyle w:val="formattext"/>
        <w:spacing w:after="240" w:afterAutospacing="0"/>
      </w:pPr>
      <w:r>
        <w:t>4.2.13. Не передавать место размещения Объекта в целом или частично в поднаем.</w:t>
      </w:r>
    </w:p>
    <w:p w:rsidR="00B04C79" w:rsidRDefault="00B04C79" w:rsidP="00B04C79">
      <w:pPr>
        <w:pStyle w:val="formattext"/>
      </w:pPr>
    </w:p>
    <w:p w:rsidR="00B04C79" w:rsidRDefault="00B04C79" w:rsidP="00B04C79">
      <w:pPr>
        <w:pStyle w:val="formattext"/>
        <w:spacing w:after="240" w:afterAutospacing="0"/>
      </w:pPr>
      <w:r>
        <w:t>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w:t>
      </w:r>
    </w:p>
    <w:p w:rsidR="00B04C79" w:rsidRDefault="00B04C79" w:rsidP="00B04C79">
      <w:pPr>
        <w:pStyle w:val="formattext"/>
      </w:pPr>
    </w:p>
    <w:p w:rsidR="00B04C79" w:rsidRDefault="00B04C79" w:rsidP="00B04C79">
      <w:pPr>
        <w:pStyle w:val="formattext"/>
        <w:spacing w:after="240" w:afterAutospacing="0"/>
      </w:pPr>
      <w: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B04C79" w:rsidRDefault="00B04C79" w:rsidP="00B04C79">
      <w:pPr>
        <w:pStyle w:val="formattext"/>
      </w:pPr>
    </w:p>
    <w:p w:rsidR="00B04C79" w:rsidRDefault="00B04C79" w:rsidP="00B04C79">
      <w:pPr>
        <w:pStyle w:val="formattext"/>
        <w:spacing w:after="240" w:afterAutospacing="0"/>
      </w:pPr>
      <w:r>
        <w:lastRenderedPageBreak/>
        <w:t>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случае обнаружения подозрительных предметов сообщить об этом в правоохранительные органы.</w:t>
      </w:r>
    </w:p>
    <w:p w:rsidR="00B04C79" w:rsidRDefault="00B04C79" w:rsidP="00B04C79">
      <w:pPr>
        <w:pStyle w:val="formattext"/>
      </w:pPr>
    </w:p>
    <w:p w:rsidR="00B04C79" w:rsidRDefault="00B04C79" w:rsidP="00B04C79">
      <w:pPr>
        <w:pStyle w:val="formattext"/>
        <w:spacing w:after="240" w:afterAutospacing="0"/>
      </w:pPr>
      <w: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B04C79" w:rsidRDefault="00B04C79" w:rsidP="00B04C79">
      <w:pPr>
        <w:pStyle w:val="formattext"/>
      </w:pPr>
    </w:p>
    <w:p w:rsidR="00B04C79" w:rsidRDefault="00B04C79" w:rsidP="00B04C79">
      <w:pPr>
        <w:pStyle w:val="formattext"/>
        <w:spacing w:after="240" w:afterAutospacing="0"/>
      </w:pPr>
      <w: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B04C79" w:rsidRDefault="00B04C79" w:rsidP="00B04C79">
      <w:pPr>
        <w:pStyle w:val="formattext"/>
      </w:pPr>
    </w:p>
    <w:p w:rsidR="00B04C79" w:rsidRDefault="00B04C79" w:rsidP="00B04C79">
      <w:pPr>
        <w:pStyle w:val="formattext"/>
        <w:spacing w:after="240" w:afterAutospacing="0"/>
      </w:pPr>
      <w:r>
        <w:t>В случае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w:t>
      </w:r>
    </w:p>
    <w:p w:rsidR="00B04C79" w:rsidRDefault="00B04C79" w:rsidP="00B04C79">
      <w:pPr>
        <w:pStyle w:val="formattext"/>
      </w:pPr>
    </w:p>
    <w:p w:rsidR="00B04C79" w:rsidRDefault="00B04C79" w:rsidP="00B04C79">
      <w:pPr>
        <w:pStyle w:val="formattext"/>
        <w:spacing w:after="240" w:afterAutospacing="0"/>
      </w:pPr>
      <w:r>
        <w:t>4.2.19. Соблюдать ограничения, установленные в отношении зон с особыми условиями использования территорий.</w:t>
      </w:r>
    </w:p>
    <w:p w:rsidR="00B04C79" w:rsidRDefault="00B04C79" w:rsidP="00B04C79">
      <w:pPr>
        <w:pStyle w:val="formattext"/>
      </w:pPr>
    </w:p>
    <w:p w:rsidR="00B04C79" w:rsidRDefault="00B04C79" w:rsidP="00B04C79">
      <w:pPr>
        <w:pStyle w:val="formattext"/>
        <w:spacing w:after="240" w:afterAutospacing="0"/>
      </w:pPr>
      <w: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B04C79" w:rsidRDefault="00B04C79" w:rsidP="00B04C79">
      <w:pPr>
        <w:pStyle w:val="formattext"/>
      </w:pPr>
    </w:p>
    <w:p w:rsidR="00B04C79" w:rsidRDefault="00B04C79" w:rsidP="00B04C79">
      <w:pPr>
        <w:pStyle w:val="formattext"/>
        <w:spacing w:after="240" w:afterAutospacing="0"/>
      </w:pPr>
      <w:r>
        <w:t>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w:t>
      </w:r>
    </w:p>
    <w:p w:rsidR="00B04C79" w:rsidRDefault="00B04C79" w:rsidP="00B04C79">
      <w:pPr>
        <w:pStyle w:val="formattext"/>
      </w:pPr>
    </w:p>
    <w:p w:rsidR="00B04C79" w:rsidRDefault="00B04C79" w:rsidP="00B04C79">
      <w:pPr>
        <w:pStyle w:val="formattext"/>
        <w:spacing w:after="240" w:afterAutospacing="0"/>
      </w:pPr>
      <w:r>
        <w:lastRenderedPageBreak/>
        <w:t>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w:t>
      </w:r>
    </w:p>
    <w:p w:rsidR="00B04C79" w:rsidRDefault="00B04C79" w:rsidP="00B04C79">
      <w:pPr>
        <w:pStyle w:val="formattext"/>
      </w:pPr>
    </w:p>
    <w:p w:rsidR="00B04C79" w:rsidRDefault="00B04C79" w:rsidP="00B04C79">
      <w:pPr>
        <w:pStyle w:val="formattext"/>
        <w:spacing w:after="240" w:afterAutospacing="0"/>
      </w:pPr>
      <w:r>
        <w:t>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w:t>
      </w:r>
    </w:p>
    <w:p w:rsidR="00B04C79" w:rsidRDefault="00B04C79" w:rsidP="00B04C79">
      <w:pPr>
        <w:pStyle w:val="formattext"/>
      </w:pPr>
    </w:p>
    <w:p w:rsidR="00B04C79" w:rsidRDefault="00B04C79" w:rsidP="00B04C79">
      <w:pPr>
        <w:pStyle w:val="formattext"/>
        <w:spacing w:after="240" w:afterAutospacing="0"/>
      </w:pPr>
      <w:r>
        <w:t xml:space="preserve">4.2.24. </w:t>
      </w:r>
      <w:proofErr w:type="gramStart"/>
      <w: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B04C79" w:rsidRDefault="00B04C79" w:rsidP="00B04C79">
      <w:pPr>
        <w:pStyle w:val="formattext"/>
      </w:pPr>
    </w:p>
    <w:p w:rsidR="00B04C79" w:rsidRDefault="00B04C79" w:rsidP="00B04C79">
      <w:pPr>
        <w:pStyle w:val="formattext"/>
        <w:spacing w:after="240" w:afterAutospacing="0"/>
      </w:pPr>
      <w: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t>позднее</w:t>
      </w:r>
      <w:proofErr w:type="gramEnd"/>
      <w:r>
        <w:t xml:space="preserve"> чем за месяц до окончания срока действия настоящего Договора.</w:t>
      </w:r>
    </w:p>
    <w:p w:rsidR="00B04C79" w:rsidRDefault="00B04C79" w:rsidP="00B04C79">
      <w:pPr>
        <w:pStyle w:val="formattext"/>
      </w:pPr>
    </w:p>
    <w:p w:rsidR="00B04C79" w:rsidRDefault="00B04C79" w:rsidP="00B04C79">
      <w:pPr>
        <w:pStyle w:val="formattext"/>
        <w:spacing w:after="240" w:afterAutospacing="0"/>
      </w:pPr>
      <w: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B04C79" w:rsidRDefault="00B04C79" w:rsidP="00B04C79">
      <w:pPr>
        <w:pStyle w:val="formattext"/>
      </w:pPr>
    </w:p>
    <w:p w:rsidR="00B04C79" w:rsidRDefault="00B04C79" w:rsidP="00B04C79">
      <w:pPr>
        <w:pStyle w:val="formattext"/>
        <w:spacing w:after="240" w:afterAutospacing="0"/>
      </w:pPr>
      <w: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
    <w:p w:rsidR="00B04C79" w:rsidRDefault="00B04C79" w:rsidP="00B04C79">
      <w:pPr>
        <w:pStyle w:val="formattext"/>
      </w:pPr>
    </w:p>
    <w:p w:rsidR="00B04C79" w:rsidRDefault="00B04C79" w:rsidP="00B04C79">
      <w:pPr>
        <w:pStyle w:val="formattext"/>
        <w:spacing w:after="240" w:afterAutospacing="0"/>
      </w:pPr>
      <w:r>
        <w:t>4.3. Уполномоченный орган имеет право:</w:t>
      </w:r>
    </w:p>
    <w:p w:rsidR="00B04C79" w:rsidRDefault="00B04C79" w:rsidP="00B04C79">
      <w:pPr>
        <w:pStyle w:val="formattext"/>
      </w:pPr>
    </w:p>
    <w:p w:rsidR="00B04C79" w:rsidRDefault="00B04C79" w:rsidP="00B04C79">
      <w:pPr>
        <w:pStyle w:val="formattext"/>
        <w:spacing w:after="240" w:afterAutospacing="0"/>
      </w:pPr>
      <w:r>
        <w:t>4.3.1. В течение срока действия настоящего Договора контролировать соблюдение Хозяйствующим субъектом его условий.</w:t>
      </w:r>
    </w:p>
    <w:p w:rsidR="00B04C79" w:rsidRDefault="00B04C79" w:rsidP="00B04C79">
      <w:pPr>
        <w:pStyle w:val="formattext"/>
      </w:pPr>
    </w:p>
    <w:p w:rsidR="00B04C79" w:rsidRDefault="00B04C79" w:rsidP="00B04C79">
      <w:pPr>
        <w:pStyle w:val="formattext"/>
        <w:spacing w:after="240" w:afterAutospacing="0"/>
      </w:pPr>
      <w:r>
        <w:t>4.3.2. В случае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B04C79" w:rsidRDefault="00B04C79" w:rsidP="00B04C79">
      <w:pPr>
        <w:pStyle w:val="formattext"/>
      </w:pPr>
    </w:p>
    <w:p w:rsidR="00B04C79" w:rsidRDefault="00B04C79" w:rsidP="00B04C79">
      <w:pPr>
        <w:pStyle w:val="formattext"/>
        <w:spacing w:after="240" w:afterAutospacing="0"/>
      </w:pPr>
      <w:r>
        <w:t>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w:t>
      </w:r>
    </w:p>
    <w:p w:rsidR="00B04C79" w:rsidRDefault="00B04C79" w:rsidP="00B04C79">
      <w:pPr>
        <w:pStyle w:val="formattext"/>
      </w:pPr>
    </w:p>
    <w:p w:rsidR="00B04C79" w:rsidRDefault="00B04C79" w:rsidP="00B04C79">
      <w:pPr>
        <w:pStyle w:val="formattext"/>
        <w:spacing w:after="240" w:afterAutospacing="0"/>
      </w:pPr>
      <w:r>
        <w:t>4.3.4. Беспрепятственно обследовать место размещения Объекта.</w:t>
      </w:r>
    </w:p>
    <w:p w:rsidR="00B04C79" w:rsidRDefault="00B04C79" w:rsidP="00B04C79">
      <w:pPr>
        <w:pStyle w:val="formattext"/>
      </w:pPr>
    </w:p>
    <w:p w:rsidR="00B04C79" w:rsidRDefault="00B04C79" w:rsidP="00B04C79">
      <w:pPr>
        <w:pStyle w:val="formattext"/>
        <w:spacing w:after="240" w:afterAutospacing="0"/>
      </w:pPr>
      <w:r>
        <w:t>4.3.5. В одностороннем порядке отказаться от исполнения Договора в случаях и в порядке, предусмотренных действующим законодательством и настоящим Договором.</w:t>
      </w:r>
    </w:p>
    <w:p w:rsidR="00B04C79" w:rsidRDefault="00B04C79" w:rsidP="00B04C79">
      <w:pPr>
        <w:pStyle w:val="formattext"/>
      </w:pPr>
    </w:p>
    <w:p w:rsidR="00B04C79" w:rsidRDefault="00B04C79" w:rsidP="00B04C79">
      <w:pPr>
        <w:pStyle w:val="formattext"/>
        <w:spacing w:after="240" w:afterAutospacing="0"/>
      </w:pPr>
      <w: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B04C79" w:rsidRDefault="00B04C79" w:rsidP="00B04C79">
      <w:pPr>
        <w:pStyle w:val="formattext"/>
      </w:pPr>
    </w:p>
    <w:p w:rsidR="00B04C79" w:rsidRDefault="00B04C79" w:rsidP="00B04C79">
      <w:pPr>
        <w:pStyle w:val="formattext"/>
        <w:spacing w:after="240" w:afterAutospacing="0"/>
      </w:pPr>
      <w:r>
        <w:t>4.4. Уполномоченный орган обязан:</w:t>
      </w:r>
    </w:p>
    <w:p w:rsidR="00B04C79" w:rsidRDefault="00B04C79" w:rsidP="00B04C79">
      <w:pPr>
        <w:pStyle w:val="formattext"/>
      </w:pPr>
    </w:p>
    <w:p w:rsidR="00B04C79" w:rsidRDefault="00B04C79" w:rsidP="00B04C79">
      <w:pPr>
        <w:pStyle w:val="formattext"/>
        <w:spacing w:after="240" w:afterAutospacing="0"/>
      </w:pPr>
      <w:r>
        <w:t>4.4.1. Предоставить Хозяйствующему субъекту место размещения Объекта в соответствии с условиями настоящего Договора.</w:t>
      </w:r>
    </w:p>
    <w:p w:rsidR="00B04C79" w:rsidRDefault="00B04C79" w:rsidP="00B04C79">
      <w:pPr>
        <w:pStyle w:val="formattext"/>
      </w:pPr>
    </w:p>
    <w:p w:rsidR="00B04C79" w:rsidRDefault="00B04C79" w:rsidP="00B04C79">
      <w:pPr>
        <w:pStyle w:val="formattext"/>
        <w:spacing w:after="240" w:afterAutospacing="0"/>
      </w:pPr>
      <w: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B04C79" w:rsidRDefault="00B04C79" w:rsidP="00B04C79">
      <w:pPr>
        <w:pStyle w:val="4"/>
        <w:jc w:val="center"/>
      </w:pPr>
      <w:r>
        <w:br/>
      </w:r>
      <w:r>
        <w:br/>
        <w:t xml:space="preserve">5. Ответственность сторон </w:t>
      </w:r>
    </w:p>
    <w:p w:rsidR="00B04C79" w:rsidRDefault="00B04C79" w:rsidP="00B04C79">
      <w:pPr>
        <w:pStyle w:val="formattext"/>
      </w:pPr>
    </w:p>
    <w:p w:rsidR="00B04C79" w:rsidRDefault="00B04C79" w:rsidP="00B04C79">
      <w:pPr>
        <w:pStyle w:val="formattext"/>
        <w:spacing w:after="240" w:afterAutospacing="0"/>
      </w:pPr>
      <w:r>
        <w:t>5.1. 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от просроченной суммы за каждый день просрочки.</w:t>
      </w:r>
    </w:p>
    <w:p w:rsidR="00B04C79" w:rsidRDefault="00B04C79" w:rsidP="00B04C79">
      <w:pPr>
        <w:pStyle w:val="formattext"/>
      </w:pPr>
    </w:p>
    <w:p w:rsidR="00B04C79" w:rsidRDefault="00B04C79" w:rsidP="00B04C79">
      <w:pPr>
        <w:pStyle w:val="formattext"/>
        <w:spacing w:after="240" w:afterAutospacing="0"/>
      </w:pPr>
      <w:r>
        <w:t>5.2. В случае нарушения Хозяйствующим субъектом обязанностей, перечисленных в подпунктах 4.2.1, 4.2.3 - 4.2.26 настоящего Договора (независимо от их количества), Хозяйствующий субъект обязан уплатить Уполномоченному органу штраф в размере 10% ежегодного размера платы за размещение Объекта.</w:t>
      </w:r>
    </w:p>
    <w:p w:rsidR="00B04C79" w:rsidRDefault="00B04C79" w:rsidP="00B04C79">
      <w:pPr>
        <w:pStyle w:val="formattext"/>
      </w:pPr>
    </w:p>
    <w:p w:rsidR="00B04C79" w:rsidRDefault="00B04C79" w:rsidP="00B04C79">
      <w:pPr>
        <w:pStyle w:val="formattext"/>
        <w:spacing w:after="240" w:afterAutospacing="0"/>
      </w:pPr>
      <w:r>
        <w:t>5.3. В платежном документе в обязательном порядке указываются:</w:t>
      </w:r>
    </w:p>
    <w:p w:rsidR="00B04C79" w:rsidRDefault="00B04C79" w:rsidP="00B04C79">
      <w:pPr>
        <w:pStyle w:val="formattext"/>
      </w:pPr>
    </w:p>
    <w:p w:rsidR="00B04C79" w:rsidRDefault="00B04C79" w:rsidP="00B04C79">
      <w:pPr>
        <w:pStyle w:val="formattext"/>
        <w:spacing w:after="240" w:afterAutospacing="0"/>
      </w:pPr>
      <w:r>
        <w:t>дата и номер настоящего Договора;</w:t>
      </w:r>
    </w:p>
    <w:p w:rsidR="00B04C79" w:rsidRDefault="00B04C79" w:rsidP="00B04C79">
      <w:pPr>
        <w:pStyle w:val="formattext"/>
      </w:pPr>
    </w:p>
    <w:p w:rsidR="00B04C79" w:rsidRDefault="00B04C79" w:rsidP="00B04C79">
      <w:pPr>
        <w:pStyle w:val="formattext"/>
        <w:spacing w:after="240" w:afterAutospacing="0"/>
      </w:pPr>
      <w:r>
        <w:t>наименование Хозяйствующего субъекта;</w:t>
      </w:r>
    </w:p>
    <w:p w:rsidR="00B04C79" w:rsidRDefault="00B04C79" w:rsidP="00B04C79">
      <w:pPr>
        <w:pStyle w:val="formattext"/>
      </w:pPr>
    </w:p>
    <w:p w:rsidR="00B04C79" w:rsidRDefault="00B04C79" w:rsidP="00B04C79">
      <w:pPr>
        <w:pStyle w:val="formattext"/>
        <w:spacing w:after="240" w:afterAutospacing="0"/>
      </w:pPr>
      <w:r>
        <w:lastRenderedPageBreak/>
        <w:t>наименование платежа: неустойка, штраф;</w:t>
      </w:r>
    </w:p>
    <w:p w:rsidR="00B04C79" w:rsidRDefault="00B04C79" w:rsidP="00B04C79">
      <w:pPr>
        <w:pStyle w:val="formattext"/>
      </w:pPr>
    </w:p>
    <w:p w:rsidR="00B04C79" w:rsidRDefault="00B04C79" w:rsidP="00B04C79">
      <w:pPr>
        <w:pStyle w:val="formattext"/>
        <w:spacing w:after="240" w:afterAutospacing="0"/>
      </w:pPr>
      <w:r>
        <w:t>указанные в настоящем Договоре реквизиты Уполномоченного органа, на которые перечисляется платеж;</w:t>
      </w:r>
    </w:p>
    <w:p w:rsidR="00B04C79" w:rsidRDefault="00B04C79" w:rsidP="00B04C79">
      <w:pPr>
        <w:pStyle w:val="formattext"/>
      </w:pPr>
    </w:p>
    <w:p w:rsidR="00B04C79" w:rsidRDefault="00B04C79" w:rsidP="00B04C79">
      <w:pPr>
        <w:pStyle w:val="formattext"/>
        <w:spacing w:after="240" w:afterAutospacing="0"/>
      </w:pPr>
      <w:r>
        <w:t>наименование / фамилия, имя, отчество (при наличии) полностью лица, которым производится платеж неустойки (штрафа).</w:t>
      </w:r>
    </w:p>
    <w:p w:rsidR="00B04C79" w:rsidRDefault="00B04C79" w:rsidP="00B04C79">
      <w:pPr>
        <w:pStyle w:val="formattext"/>
      </w:pPr>
    </w:p>
    <w:p w:rsidR="00B04C79" w:rsidRDefault="00B04C79" w:rsidP="00B04C79">
      <w:pPr>
        <w:pStyle w:val="formattext"/>
        <w:spacing w:after="240" w:afterAutospacing="0"/>
      </w:pPr>
      <w:r>
        <w:t>5.4. 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
    <w:p w:rsidR="00B04C79" w:rsidRDefault="00B04C79" w:rsidP="00B04C79">
      <w:pPr>
        <w:pStyle w:val="formattext"/>
      </w:pPr>
    </w:p>
    <w:p w:rsidR="00B04C79" w:rsidRDefault="00B04C79" w:rsidP="00B04C79">
      <w:pPr>
        <w:pStyle w:val="formattext"/>
        <w:spacing w:after="240" w:afterAutospacing="0"/>
      </w:pPr>
      <w:r>
        <w:t xml:space="preserve">5.5. </w:t>
      </w:r>
      <w:proofErr w:type="gramStart"/>
      <w: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t xml:space="preserve"> такого размещения) до выполнения обязанности, предусмотренной подпунктом 4.2.24 настоящего Договора.</w:t>
      </w:r>
    </w:p>
    <w:p w:rsidR="00B04C79" w:rsidRDefault="00B04C79" w:rsidP="00B04C79">
      <w:pPr>
        <w:pStyle w:val="formattext"/>
      </w:pPr>
    </w:p>
    <w:p w:rsidR="00B04C79" w:rsidRDefault="00B04C79" w:rsidP="00B04C79">
      <w:pPr>
        <w:pStyle w:val="formattext"/>
        <w:spacing w:after="240" w:afterAutospacing="0"/>
      </w:pPr>
      <w:r>
        <w:t>При этом</w:t>
      </w:r>
      <w:proofErr w:type="gramStart"/>
      <w:r>
        <w:t>,</w:t>
      </w:r>
      <w:proofErr w:type="gramEnd"/>
      <w:r>
        <w:t xml:space="preserve"> если указанная плата не покрывает причиненных Уполномоченному органу убытков, он может потребовать их возмещения.</w:t>
      </w:r>
    </w:p>
    <w:p w:rsidR="00B04C79" w:rsidRDefault="00B04C79" w:rsidP="00B04C79">
      <w:pPr>
        <w:pStyle w:val="formattext"/>
      </w:pPr>
    </w:p>
    <w:p w:rsidR="00B04C79" w:rsidRDefault="00B04C79" w:rsidP="00B04C79">
      <w:pPr>
        <w:pStyle w:val="formattext"/>
        <w:spacing w:after="240" w:afterAutospacing="0"/>
      </w:pPr>
      <w: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B04C79" w:rsidRDefault="00B04C79" w:rsidP="00B04C79">
      <w:pPr>
        <w:pStyle w:val="formattext"/>
      </w:pPr>
    </w:p>
    <w:p w:rsidR="00B04C79" w:rsidRDefault="00B04C79" w:rsidP="00B04C79">
      <w:pPr>
        <w:pStyle w:val="formattext"/>
        <w:spacing w:after="240" w:afterAutospacing="0"/>
      </w:pPr>
      <w:r>
        <w:lastRenderedPageBreak/>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B04C79" w:rsidRDefault="00B04C79" w:rsidP="00B04C79">
      <w:pPr>
        <w:pStyle w:val="4"/>
        <w:jc w:val="center"/>
      </w:pPr>
      <w:r>
        <w:br/>
      </w:r>
      <w:r>
        <w:br/>
        <w:t xml:space="preserve">6. Изменение, расторжение, прекращение действия Договора </w:t>
      </w:r>
    </w:p>
    <w:p w:rsidR="00B04C79" w:rsidRDefault="00B04C79" w:rsidP="00B04C79">
      <w:pPr>
        <w:pStyle w:val="formattext"/>
      </w:pPr>
    </w:p>
    <w:p w:rsidR="00B04C79" w:rsidRDefault="00B04C79" w:rsidP="00B04C79">
      <w:pPr>
        <w:pStyle w:val="formattext"/>
        <w:spacing w:after="240" w:afterAutospacing="0"/>
      </w:pPr>
      <w:r>
        <w:t>6.1. Договор прекращает свое действие в следующих случаях:</w:t>
      </w:r>
    </w:p>
    <w:p w:rsidR="00B04C79" w:rsidRDefault="00B04C79" w:rsidP="00B04C79">
      <w:pPr>
        <w:pStyle w:val="formattext"/>
      </w:pPr>
    </w:p>
    <w:p w:rsidR="00B04C79" w:rsidRDefault="00B04C79" w:rsidP="00B04C79">
      <w:pPr>
        <w:pStyle w:val="formattext"/>
        <w:spacing w:after="240" w:afterAutospacing="0"/>
      </w:pPr>
      <w: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B04C79" w:rsidRDefault="00B04C79" w:rsidP="00B04C79">
      <w:pPr>
        <w:pStyle w:val="formattext"/>
      </w:pPr>
    </w:p>
    <w:p w:rsidR="00B04C79" w:rsidRDefault="00B04C79" w:rsidP="00B04C79">
      <w:pPr>
        <w:pStyle w:val="formattext"/>
        <w:spacing w:after="240" w:afterAutospacing="0"/>
      </w:pPr>
      <w:r>
        <w:t>признание Хозяйствующего субъекта несостоятельным (банкротом);</w:t>
      </w:r>
    </w:p>
    <w:p w:rsidR="00B04C79" w:rsidRDefault="00B04C79" w:rsidP="00B04C79">
      <w:pPr>
        <w:pStyle w:val="formattext"/>
      </w:pPr>
    </w:p>
    <w:p w:rsidR="00B04C79" w:rsidRDefault="00B04C79" w:rsidP="00B04C79">
      <w:pPr>
        <w:pStyle w:val="formattext"/>
        <w:spacing w:after="240" w:afterAutospacing="0"/>
      </w:pPr>
      <w: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B04C79" w:rsidRDefault="00B04C79" w:rsidP="00B04C79">
      <w:pPr>
        <w:pStyle w:val="formattext"/>
      </w:pPr>
    </w:p>
    <w:p w:rsidR="00B04C79" w:rsidRDefault="00B04C79" w:rsidP="00B04C79">
      <w:pPr>
        <w:pStyle w:val="formattext"/>
        <w:spacing w:after="240" w:afterAutospacing="0"/>
      </w:pPr>
      <w:r>
        <w:t>по окончании срока действия Договора, установленного в пункте 2.1 настоящего Договора;</w:t>
      </w:r>
    </w:p>
    <w:p w:rsidR="00B04C79" w:rsidRDefault="00B04C79" w:rsidP="00B04C79">
      <w:pPr>
        <w:pStyle w:val="formattext"/>
      </w:pPr>
    </w:p>
    <w:p w:rsidR="00B04C79" w:rsidRDefault="00B04C79" w:rsidP="00B04C79">
      <w:pPr>
        <w:pStyle w:val="formattext"/>
        <w:spacing w:after="240" w:afterAutospacing="0"/>
      </w:pPr>
      <w:r>
        <w:t>по решению суда;</w:t>
      </w:r>
    </w:p>
    <w:p w:rsidR="00B04C79" w:rsidRDefault="00B04C79" w:rsidP="00B04C79">
      <w:pPr>
        <w:pStyle w:val="formattext"/>
      </w:pPr>
    </w:p>
    <w:p w:rsidR="00B04C79" w:rsidRDefault="00B04C79" w:rsidP="00B04C79">
      <w:pPr>
        <w:pStyle w:val="formattext"/>
        <w:spacing w:after="240" w:afterAutospacing="0"/>
      </w:pPr>
      <w:r>
        <w:lastRenderedPageBreak/>
        <w:t xml:space="preserve">снятие </w:t>
      </w:r>
      <w:proofErr w:type="spellStart"/>
      <w:r>
        <w:t>самозанятого</w:t>
      </w:r>
      <w:proofErr w:type="spellEnd"/>
      <w:r>
        <w:t xml:space="preserve"> гражданина с учета в налоговом органе в качестве налогоплательщика налога на профессиональный доход.</w:t>
      </w:r>
    </w:p>
    <w:p w:rsidR="00B04C79" w:rsidRDefault="00B04C79" w:rsidP="00B04C79">
      <w:pPr>
        <w:pStyle w:val="formattext"/>
      </w:pPr>
    </w:p>
    <w:p w:rsidR="00B04C79" w:rsidRDefault="00B04C79" w:rsidP="00B04C79">
      <w:pPr>
        <w:pStyle w:val="formattext"/>
        <w:spacing w:after="240" w:afterAutospacing="0"/>
      </w:pPr>
      <w:r>
        <w:t>6.2. Настоящий Договор может быть изменен по соглашению Сторон. При этом не допускается изменение существенных условий Договора.</w:t>
      </w:r>
    </w:p>
    <w:p w:rsidR="00B04C79" w:rsidRDefault="00B04C79" w:rsidP="00B04C79">
      <w:pPr>
        <w:pStyle w:val="formattext"/>
      </w:pPr>
    </w:p>
    <w:p w:rsidR="00B04C79" w:rsidRDefault="00B04C79" w:rsidP="00B04C79">
      <w:pPr>
        <w:pStyle w:val="formattext"/>
        <w:spacing w:after="240" w:afterAutospacing="0"/>
      </w:pPr>
      <w:r>
        <w:t xml:space="preserve">В случае смерти Хозяйствующего субъекта (индивидуального предпринимателя, </w:t>
      </w:r>
      <w:proofErr w:type="spellStart"/>
      <w:r>
        <w:t>самозанятого</w:t>
      </w:r>
      <w:proofErr w:type="spellEnd"/>
      <w:r>
        <w:t xml:space="preserve"> гражданина) его права по настоящему Договору, связанные с размещением Объекта, наследникам не переходят.</w:t>
      </w:r>
    </w:p>
    <w:p w:rsidR="00B04C79" w:rsidRDefault="00B04C79" w:rsidP="00B04C79">
      <w:pPr>
        <w:pStyle w:val="formattext"/>
      </w:pPr>
    </w:p>
    <w:p w:rsidR="00B04C79" w:rsidRDefault="00B04C79" w:rsidP="00B04C79">
      <w:pPr>
        <w:pStyle w:val="formattext"/>
        <w:spacing w:after="240" w:afterAutospacing="0"/>
      </w:pPr>
      <w: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B04C79" w:rsidRDefault="00B04C79" w:rsidP="00B04C79">
      <w:pPr>
        <w:pStyle w:val="formattext"/>
      </w:pPr>
    </w:p>
    <w:p w:rsidR="00B04C79" w:rsidRDefault="00B04C79" w:rsidP="00B04C79">
      <w:pPr>
        <w:pStyle w:val="formattext"/>
        <w:spacing w:after="240" w:afterAutospacing="0"/>
      </w:pPr>
      <w: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B04C79" w:rsidRDefault="00B04C79" w:rsidP="00B04C79">
      <w:pPr>
        <w:pStyle w:val="formattext"/>
      </w:pPr>
    </w:p>
    <w:p w:rsidR="00B04C79" w:rsidRDefault="00B04C79" w:rsidP="00B04C79">
      <w:pPr>
        <w:pStyle w:val="formattext"/>
        <w:spacing w:after="240" w:afterAutospacing="0"/>
      </w:pPr>
      <w:r>
        <w:t>6.4.1. Размещение и (или) эксплуатация Объекта с нарушением требований, установленных подпунктами 4.2.1, 4.2.3 настоящего Договора.</w:t>
      </w:r>
    </w:p>
    <w:p w:rsidR="00B04C79" w:rsidRDefault="00B04C79" w:rsidP="00B04C79">
      <w:pPr>
        <w:pStyle w:val="formattext"/>
      </w:pPr>
    </w:p>
    <w:p w:rsidR="00B04C79" w:rsidRDefault="00B04C79" w:rsidP="00B04C79">
      <w:pPr>
        <w:pStyle w:val="formattext"/>
        <w:spacing w:after="240" w:afterAutospacing="0"/>
      </w:pPr>
      <w:r>
        <w:t>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w:t>
      </w:r>
    </w:p>
    <w:p w:rsidR="00B04C79" w:rsidRDefault="00B04C79" w:rsidP="00B04C79">
      <w:pPr>
        <w:pStyle w:val="formattext"/>
      </w:pPr>
    </w:p>
    <w:p w:rsidR="00B04C79" w:rsidRDefault="00B04C79" w:rsidP="00B04C79">
      <w:pPr>
        <w:pStyle w:val="formattext"/>
        <w:spacing w:after="240" w:afterAutospacing="0"/>
      </w:pPr>
      <w:r>
        <w:lastRenderedPageBreak/>
        <w:t>6.4.3. При неисполнении Хозяйствующим субъектом и (или) иным лицом, которому в нарушение подпункта 4.2.13 настоящего Договора Хозяйствующий субъект передал место размещения Объекта, подпункта 4.2.8 настоящего Договора, которое подтверждено вступившим в законную силу постановлением о назначении административного наказания в отношении любого из указанных в настоящем подпункте лиц.</w:t>
      </w:r>
    </w:p>
    <w:p w:rsidR="00B04C79" w:rsidRDefault="00B04C79" w:rsidP="00B04C79">
      <w:pPr>
        <w:pStyle w:val="formattext"/>
      </w:pPr>
    </w:p>
    <w:p w:rsidR="00B04C79" w:rsidRDefault="00B04C79" w:rsidP="00B04C79">
      <w:pPr>
        <w:pStyle w:val="formattext"/>
        <w:spacing w:after="240" w:afterAutospacing="0"/>
      </w:pPr>
      <w: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B04C79" w:rsidRDefault="00B04C79" w:rsidP="00B04C79">
      <w:pPr>
        <w:pStyle w:val="formattext"/>
      </w:pPr>
    </w:p>
    <w:p w:rsidR="00B04C79" w:rsidRDefault="00B04C79" w:rsidP="00B04C79">
      <w:pPr>
        <w:pStyle w:val="formattext"/>
        <w:spacing w:after="240" w:afterAutospacing="0"/>
      </w:pPr>
      <w:r>
        <w:t>6.5. Уполномоченный орган вправе в одностороннем порядке отказаться от исполнения настоящего Договора в случаях:</w:t>
      </w:r>
    </w:p>
    <w:p w:rsidR="00B04C79" w:rsidRDefault="00B04C79" w:rsidP="00B04C79">
      <w:pPr>
        <w:pStyle w:val="formattext"/>
      </w:pPr>
    </w:p>
    <w:p w:rsidR="00B04C79" w:rsidRDefault="00B04C79" w:rsidP="00B04C79">
      <w:pPr>
        <w:pStyle w:val="formattext"/>
        <w:spacing w:after="240" w:afterAutospacing="0"/>
      </w:pPr>
      <w:r>
        <w:t>6.5.1. Размещения и (или) эксплуатации Объекта с нарушением требований, установленных подпунктом 4.2.2 настоящего Договора.</w:t>
      </w:r>
    </w:p>
    <w:p w:rsidR="00B04C79" w:rsidRDefault="00B04C79" w:rsidP="00B04C79">
      <w:pPr>
        <w:pStyle w:val="formattext"/>
      </w:pPr>
    </w:p>
    <w:p w:rsidR="00B04C79" w:rsidRDefault="00B04C79" w:rsidP="00B04C79">
      <w:pPr>
        <w:pStyle w:val="formattext"/>
        <w:spacing w:after="240" w:afterAutospacing="0"/>
      </w:pPr>
      <w:r>
        <w:t>6.5.2. Принятия органом местного самоуправления, иным уполномоченным органом решений:</w:t>
      </w:r>
    </w:p>
    <w:p w:rsidR="00B04C79" w:rsidRDefault="00B04C79" w:rsidP="00B04C79">
      <w:pPr>
        <w:pStyle w:val="formattext"/>
      </w:pPr>
    </w:p>
    <w:p w:rsidR="00B04C79" w:rsidRDefault="00B04C79" w:rsidP="00B04C79">
      <w:pPr>
        <w:pStyle w:val="formattext"/>
        <w:spacing w:after="240" w:afterAutospacing="0"/>
      </w:pPr>
      <w: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B04C79" w:rsidRDefault="00B04C79" w:rsidP="00B04C79">
      <w:pPr>
        <w:pStyle w:val="formattext"/>
      </w:pPr>
    </w:p>
    <w:p w:rsidR="00B04C79" w:rsidRDefault="00B04C79" w:rsidP="00B04C79">
      <w:pPr>
        <w:pStyle w:val="formattext"/>
        <w:spacing w:after="240" w:afterAutospacing="0"/>
      </w:pPr>
      <w:r>
        <w:t>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w:t>
      </w:r>
    </w:p>
    <w:p w:rsidR="00B04C79" w:rsidRDefault="00B04C79" w:rsidP="00B04C79">
      <w:pPr>
        <w:pStyle w:val="formattext"/>
      </w:pPr>
    </w:p>
    <w:p w:rsidR="00B04C79" w:rsidRDefault="00B04C79" w:rsidP="00B04C79">
      <w:pPr>
        <w:pStyle w:val="formattext"/>
        <w:spacing w:after="240" w:afterAutospacing="0"/>
      </w:pPr>
      <w:r>
        <w:t>о развитии застроенной территории.</w:t>
      </w:r>
    </w:p>
    <w:p w:rsidR="00B04C79" w:rsidRDefault="00B04C79" w:rsidP="00B04C79">
      <w:pPr>
        <w:pStyle w:val="formattext"/>
      </w:pPr>
    </w:p>
    <w:p w:rsidR="00B04C79" w:rsidRDefault="00B04C79" w:rsidP="00B04C79">
      <w:pPr>
        <w:pStyle w:val="formattext"/>
        <w:spacing w:after="240" w:afterAutospacing="0"/>
      </w:pPr>
      <w:r>
        <w:t>6.5.3. Принятия Уполномоченным органом решений:</w:t>
      </w:r>
    </w:p>
    <w:p w:rsidR="00B04C79" w:rsidRDefault="00B04C79" w:rsidP="00B04C79">
      <w:pPr>
        <w:pStyle w:val="formattext"/>
      </w:pPr>
    </w:p>
    <w:p w:rsidR="00B04C79" w:rsidRDefault="00B04C79" w:rsidP="00B04C79">
      <w:pPr>
        <w:pStyle w:val="formattext"/>
        <w:spacing w:after="240" w:afterAutospacing="0"/>
      </w:pPr>
      <w: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B04C79" w:rsidRDefault="00B04C79" w:rsidP="00B04C79">
      <w:pPr>
        <w:pStyle w:val="formattext"/>
      </w:pPr>
    </w:p>
    <w:p w:rsidR="00B04C79" w:rsidRDefault="00B04C79" w:rsidP="00B04C79">
      <w:pPr>
        <w:pStyle w:val="formattext"/>
        <w:spacing w:after="240" w:afterAutospacing="0"/>
      </w:pPr>
      <w:r>
        <w:t>о проведен</w:t>
      </w:r>
      <w:proofErr w:type="gramStart"/>
      <w:r>
        <w:t>ии ау</w:t>
      </w:r>
      <w:proofErr w:type="gramEnd"/>
      <w:r>
        <w:t>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w:t>
      </w:r>
    </w:p>
    <w:p w:rsidR="00B04C79" w:rsidRDefault="00B04C79" w:rsidP="00B04C79">
      <w:pPr>
        <w:pStyle w:val="formattext"/>
      </w:pPr>
    </w:p>
    <w:p w:rsidR="00B04C79" w:rsidRDefault="00B04C79" w:rsidP="00B04C79">
      <w:pPr>
        <w:pStyle w:val="formattext"/>
        <w:spacing w:after="240" w:afterAutospacing="0"/>
      </w:pPr>
      <w:proofErr w:type="gramStart"/>
      <w:r>
        <w:t xml:space="preserve">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w:t>
      </w:r>
      <w:hyperlink r:id="rId15" w:anchor="BR80PA" w:history="1">
        <w:r>
          <w:rPr>
            <w:rStyle w:val="a3"/>
          </w:rPr>
          <w:t>статьей 39.28 Земельного кодекса Российской Федерации</w:t>
        </w:r>
      </w:hyperlink>
      <w:r>
        <w:t>,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B04C79" w:rsidRDefault="00B04C79" w:rsidP="00B04C79">
      <w:pPr>
        <w:pStyle w:val="formattext"/>
      </w:pPr>
    </w:p>
    <w:p w:rsidR="00B04C79" w:rsidRDefault="00B04C79" w:rsidP="00B04C79">
      <w:pPr>
        <w:pStyle w:val="formattext"/>
        <w:spacing w:after="240" w:afterAutospacing="0"/>
      </w:pPr>
      <w: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B04C79" w:rsidRDefault="00B04C79" w:rsidP="00B04C79">
      <w:pPr>
        <w:pStyle w:val="formattext"/>
      </w:pPr>
    </w:p>
    <w:p w:rsidR="00B04C79" w:rsidRDefault="00B04C79" w:rsidP="00B04C79">
      <w:pPr>
        <w:pStyle w:val="formattext"/>
        <w:spacing w:after="240" w:afterAutospacing="0"/>
      </w:pPr>
      <w:r>
        <w:t>6.7. Хозяйствующий субъе</w:t>
      </w:r>
      <w:proofErr w:type="gramStart"/>
      <w:r>
        <w:t>кт впр</w:t>
      </w:r>
      <w:proofErr w:type="gramEnd"/>
      <w: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B04C79" w:rsidRDefault="00B04C79" w:rsidP="00B04C79">
      <w:pPr>
        <w:pStyle w:val="formattext"/>
      </w:pPr>
    </w:p>
    <w:p w:rsidR="00B04C79" w:rsidRDefault="00B04C79" w:rsidP="00B04C79">
      <w:pPr>
        <w:pStyle w:val="formattext"/>
        <w:spacing w:after="240" w:afterAutospacing="0"/>
      </w:pPr>
      <w:r>
        <w:t>погашения задолженности по плате за размещение Объекта (до момента расторжения Договора), неустойки (штрафов);</w:t>
      </w:r>
    </w:p>
    <w:p w:rsidR="00B04C79" w:rsidRDefault="00B04C79" w:rsidP="00B04C79">
      <w:pPr>
        <w:pStyle w:val="formattext"/>
      </w:pPr>
    </w:p>
    <w:p w:rsidR="00B04C79" w:rsidRDefault="00B04C79" w:rsidP="00B04C79">
      <w:pPr>
        <w:pStyle w:val="formattext"/>
        <w:spacing w:after="240" w:afterAutospacing="0"/>
      </w:pPr>
      <w:r>
        <w:t>освобождения места размещения Объекта и его демонтажа.</w:t>
      </w:r>
    </w:p>
    <w:p w:rsidR="00B04C79" w:rsidRDefault="00B04C79" w:rsidP="00B04C79">
      <w:pPr>
        <w:pStyle w:val="formattext"/>
      </w:pPr>
    </w:p>
    <w:p w:rsidR="00B04C79" w:rsidRDefault="00B04C79" w:rsidP="00B04C79">
      <w:pPr>
        <w:pStyle w:val="formattext"/>
        <w:spacing w:after="240" w:afterAutospacing="0"/>
      </w:pPr>
      <w:r>
        <w:t xml:space="preserve">6.8. </w:t>
      </w:r>
      <w:proofErr w:type="gramStart"/>
      <w:r>
        <w:t>Прекращение действия Договора, расторжение Договора, отказ от исполнения Договора не освобождает Хозяйствующий субъект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B04C79" w:rsidRDefault="00B04C79" w:rsidP="00B04C79">
      <w:pPr>
        <w:pStyle w:val="formattext"/>
      </w:pPr>
    </w:p>
    <w:p w:rsidR="00B04C79" w:rsidRDefault="00B04C79" w:rsidP="00B04C79">
      <w:pPr>
        <w:pStyle w:val="formattext"/>
        <w:spacing w:after="240" w:afterAutospacing="0"/>
      </w:pPr>
      <w:r>
        <w:t>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w:t>
      </w:r>
    </w:p>
    <w:p w:rsidR="00B04C79" w:rsidRDefault="00B04C79" w:rsidP="00B04C79">
      <w:pPr>
        <w:pStyle w:val="4"/>
        <w:jc w:val="center"/>
      </w:pPr>
      <w:r>
        <w:br/>
      </w:r>
      <w:r>
        <w:br/>
        <w:t xml:space="preserve">7. Заключительные положения </w:t>
      </w:r>
    </w:p>
    <w:p w:rsidR="00B04C79" w:rsidRDefault="00B04C79" w:rsidP="00B04C79">
      <w:pPr>
        <w:pStyle w:val="formattext"/>
      </w:pPr>
    </w:p>
    <w:p w:rsidR="00B04C79" w:rsidRDefault="00B04C79" w:rsidP="00B04C79">
      <w:pPr>
        <w:pStyle w:val="formattext"/>
        <w:spacing w:after="240" w:afterAutospacing="0"/>
      </w:pPr>
      <w:r>
        <w:t>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w:t>
      </w:r>
    </w:p>
    <w:p w:rsidR="00B04C79" w:rsidRDefault="00B04C79" w:rsidP="00B04C79">
      <w:pPr>
        <w:pStyle w:val="formattext"/>
      </w:pPr>
    </w:p>
    <w:p w:rsidR="00B04C79" w:rsidRDefault="00B04C79" w:rsidP="00B04C79">
      <w:pPr>
        <w:pStyle w:val="formattext"/>
        <w:spacing w:after="240" w:afterAutospacing="0"/>
      </w:pPr>
      <w:r>
        <w:t xml:space="preserve">Моментом получения корреспонденции является день ее фактического получения Стороной, подтвержденного отметкой почты, а </w:t>
      </w:r>
      <w:proofErr w:type="gramStart"/>
      <w:r>
        <w:t>также</w:t>
      </w:r>
      <w:proofErr w:type="gramEnd"/>
      <w: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отметкой почты о возврате почтового отправления.</w:t>
      </w:r>
    </w:p>
    <w:p w:rsidR="00B04C79" w:rsidRDefault="00B04C79" w:rsidP="00B04C79">
      <w:pPr>
        <w:pStyle w:val="formattext"/>
      </w:pPr>
    </w:p>
    <w:p w:rsidR="00B04C79" w:rsidRDefault="00B04C79" w:rsidP="00B04C79">
      <w:pPr>
        <w:pStyle w:val="formattext"/>
        <w:spacing w:after="240" w:afterAutospacing="0"/>
      </w:pPr>
      <w:r>
        <w:lastRenderedPageBreak/>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B04C79" w:rsidRDefault="00B04C79" w:rsidP="00B04C79">
      <w:pPr>
        <w:pStyle w:val="formattext"/>
      </w:pPr>
    </w:p>
    <w:p w:rsidR="00B04C79" w:rsidRDefault="00B04C79" w:rsidP="00B04C79">
      <w:pPr>
        <w:pStyle w:val="formattext"/>
        <w:spacing w:after="240" w:afterAutospacing="0"/>
      </w:pPr>
      <w: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B04C79" w:rsidRDefault="00B04C79" w:rsidP="00B04C79">
      <w:pPr>
        <w:pStyle w:val="formattext"/>
      </w:pPr>
    </w:p>
    <w:p w:rsidR="00B04C79" w:rsidRDefault="00B04C79" w:rsidP="00B04C79">
      <w:pPr>
        <w:pStyle w:val="formattext"/>
        <w:spacing w:after="240" w:afterAutospacing="0"/>
      </w:pPr>
      <w:r>
        <w:t>7.4. Споры по настоящему Договору рассматриваются в суде по месту нахождения места размещения Объекта.</w:t>
      </w:r>
    </w:p>
    <w:p w:rsidR="00B04C79" w:rsidRDefault="00B04C79" w:rsidP="00B04C79">
      <w:pPr>
        <w:pStyle w:val="formattext"/>
      </w:pPr>
    </w:p>
    <w:p w:rsidR="00B04C79" w:rsidRDefault="00B04C79" w:rsidP="00B04C79">
      <w:pPr>
        <w:pStyle w:val="formattext"/>
        <w:spacing w:after="240" w:afterAutospacing="0"/>
      </w:pPr>
      <w:r>
        <w:t>7.5. Вопросы, не урегулированные настоящим Договором, разрешаются в соответствии с действующим законодательством Российской Федерации.</w:t>
      </w:r>
    </w:p>
    <w:p w:rsidR="00B04C79" w:rsidRDefault="00B04C79" w:rsidP="00B04C79">
      <w:pPr>
        <w:pStyle w:val="formattext"/>
      </w:pPr>
    </w:p>
    <w:p w:rsidR="00B04C79" w:rsidRDefault="00B04C79" w:rsidP="00B04C79">
      <w:pPr>
        <w:pStyle w:val="formattext"/>
        <w:spacing w:after="240" w:afterAutospacing="0"/>
      </w:pPr>
      <w:r>
        <w:t>7.6. Настоящий Договор составлен в двух экземплярах, имеющих одинаковую юридическую силу, по одному экземпляру для каждой из Сторон.</w:t>
      </w:r>
    </w:p>
    <w:p w:rsidR="00B04C79" w:rsidRDefault="00B04C79" w:rsidP="00B04C79">
      <w:pPr>
        <w:pStyle w:val="unformattext"/>
      </w:pPr>
      <w:r>
        <w:br/>
        <w:t xml:space="preserve">    7.7.  К  настоящему  Договору  прилагаются и являются его неотъемлемыми </w:t>
      </w:r>
    </w:p>
    <w:p w:rsidR="00B04C79" w:rsidRDefault="00B04C79" w:rsidP="00B04C79">
      <w:pPr>
        <w:pStyle w:val="unformattext"/>
      </w:pPr>
      <w:r>
        <w:t>частями:</w:t>
      </w:r>
    </w:p>
    <w:p w:rsidR="00B04C79" w:rsidRDefault="00B04C79" w:rsidP="00B04C79">
      <w:pPr>
        <w:pStyle w:val="unformattext"/>
      </w:pPr>
      <w:r>
        <w:t xml:space="preserve">                                                            8 </w:t>
      </w:r>
    </w:p>
    <w:p w:rsidR="00B04C79" w:rsidRDefault="00B04C79" w:rsidP="00B04C79">
      <w:pPr>
        <w:pStyle w:val="unformattext"/>
      </w:pPr>
      <w:r>
        <w:t>    выписка из Единого государственного реестра недвижимости</w:t>
      </w:r>
      <w:proofErr w:type="gramStart"/>
      <w:r>
        <w:t xml:space="preserve"> ;</w:t>
      </w:r>
      <w:proofErr w:type="gramEnd"/>
    </w:p>
    <w:p w:rsidR="00B04C79" w:rsidRDefault="00B04C79" w:rsidP="00B04C79">
      <w:pPr>
        <w:pStyle w:val="unformattext"/>
      </w:pPr>
      <w:r>
        <w:t xml:space="preserve">    выписка  из  графической части схемы размещения </w:t>
      </w:r>
      <w:proofErr w:type="gramStart"/>
      <w:r>
        <w:t>нестационарных</w:t>
      </w:r>
      <w:proofErr w:type="gramEnd"/>
      <w:r>
        <w:t xml:space="preserve"> торговых </w:t>
      </w:r>
    </w:p>
    <w:p w:rsidR="00B04C79" w:rsidRDefault="00B04C79" w:rsidP="00B04C79">
      <w:pPr>
        <w:pStyle w:val="unformattext"/>
      </w:pPr>
      <w:r>
        <w:t>объектов,  </w:t>
      </w:r>
      <w:proofErr w:type="gramStart"/>
      <w:r>
        <w:t>утвержденной</w:t>
      </w:r>
      <w:proofErr w:type="gramEnd"/>
      <w:r>
        <w:t xml:space="preserve">  органом местного самоуправления, в отношении места </w:t>
      </w:r>
    </w:p>
    <w:p w:rsidR="00B04C79" w:rsidRDefault="00B04C79" w:rsidP="00B04C79">
      <w:pPr>
        <w:pStyle w:val="unformattext"/>
      </w:pPr>
      <w:r>
        <w:t xml:space="preserve">размещения  Объекта либо, при отсутствии графической части схемы размещения </w:t>
      </w:r>
    </w:p>
    <w:p w:rsidR="00B04C79" w:rsidRDefault="00B04C79" w:rsidP="00B04C79">
      <w:pPr>
        <w:pStyle w:val="unformattext"/>
      </w:pPr>
      <w:r>
        <w:lastRenderedPageBreak/>
        <w:t xml:space="preserve">нестационарных   торговых  объектов,  схема  границ  на  кадастровом  плане </w:t>
      </w:r>
    </w:p>
    <w:p w:rsidR="00B04C79" w:rsidRDefault="00B04C79" w:rsidP="00B04C79">
      <w:pPr>
        <w:pStyle w:val="unformattext"/>
      </w:pPr>
      <w:r>
        <w:t xml:space="preserve">          9 </w:t>
      </w:r>
    </w:p>
    <w:p w:rsidR="00B04C79" w:rsidRDefault="00B04C79" w:rsidP="00B04C79">
      <w:pPr>
        <w:pStyle w:val="unformattext"/>
      </w:pPr>
      <w:r>
        <w:t>территории</w:t>
      </w:r>
      <w:proofErr w:type="gramStart"/>
      <w:r>
        <w:t xml:space="preserve"> .</w:t>
      </w:r>
      <w:proofErr w:type="gramEnd"/>
    </w:p>
    <w:p w:rsidR="00B04C79" w:rsidRDefault="00B04C79" w:rsidP="00B04C79">
      <w:pPr>
        <w:pStyle w:val="unformattext"/>
      </w:pPr>
      <w:r>
        <w:br/>
        <w:t>--------------------------------</w:t>
      </w:r>
    </w:p>
    <w:p w:rsidR="00B04C79" w:rsidRDefault="00B04C79" w:rsidP="00B04C79">
      <w:pPr>
        <w:pStyle w:val="unformattext"/>
      </w:pPr>
      <w:r>
        <w:t xml:space="preserve">8 </w:t>
      </w:r>
    </w:p>
    <w:p w:rsidR="00B04C79" w:rsidRDefault="00B04C79" w:rsidP="00B04C79">
      <w:pPr>
        <w:pStyle w:val="unformattext"/>
      </w:pPr>
      <w:r>
        <w:t xml:space="preserve"> Указывается   в   случае,    если   осуществляется   использование   всего </w:t>
      </w:r>
    </w:p>
    <w:p w:rsidR="00B04C79" w:rsidRDefault="00B04C79" w:rsidP="00B04C79">
      <w:pPr>
        <w:pStyle w:val="unformattext"/>
      </w:pPr>
      <w:r>
        <w:t>земельного участка или его части.</w:t>
      </w:r>
    </w:p>
    <w:p w:rsidR="00B04C79" w:rsidRDefault="00B04C79" w:rsidP="00B04C79">
      <w:pPr>
        <w:pStyle w:val="unformattext"/>
      </w:pPr>
      <w:r>
        <w:t xml:space="preserve">9 </w:t>
      </w:r>
    </w:p>
    <w:p w:rsidR="00B04C79" w:rsidRDefault="00B04C79" w:rsidP="00B04C79">
      <w:pPr>
        <w:pStyle w:val="unformattext"/>
      </w:pPr>
      <w:r>
        <w:t xml:space="preserve"> Указывается в случае, если  осуществляется  использование части </w:t>
      </w:r>
      <w:proofErr w:type="gramStart"/>
      <w:r>
        <w:t>земельного</w:t>
      </w:r>
      <w:proofErr w:type="gramEnd"/>
      <w:r>
        <w:t xml:space="preserve"> </w:t>
      </w:r>
    </w:p>
    <w:p w:rsidR="00B04C79" w:rsidRDefault="00B04C79" w:rsidP="00B04C79">
      <w:pPr>
        <w:pStyle w:val="unformattext"/>
      </w:pPr>
      <w:r>
        <w:t>участка или земель.</w:t>
      </w:r>
    </w:p>
    <w:p w:rsidR="00B04C79" w:rsidRDefault="00B04C79" w:rsidP="00B04C79">
      <w:pPr>
        <w:pStyle w:val="unformattext"/>
      </w:pPr>
      <w:r>
        <w:br/>
        <w:t xml:space="preserve">                 8. Юридические адреса и реквизиты сторон </w:t>
      </w:r>
    </w:p>
    <w:p w:rsidR="00B04C79" w:rsidRDefault="00B04C79" w:rsidP="00B04C79">
      <w:pPr>
        <w:pStyle w:val="unformattext"/>
      </w:pPr>
      <w:r>
        <w:br/>
        <w:t>Уполномоченный орган:                                Хозяйствующий субъект:</w:t>
      </w:r>
    </w:p>
    <w:p w:rsidR="00B04C79" w:rsidRDefault="00B04C79" w:rsidP="00B04C79">
      <w:pPr>
        <w:pStyle w:val="unformattext"/>
      </w:pPr>
      <w:r>
        <w:br/>
        <w:t>____________________                                 ______________________</w:t>
      </w:r>
    </w:p>
    <w:p w:rsidR="00B04C79" w:rsidRDefault="00B04C79" w:rsidP="00B04C79">
      <w:pPr>
        <w:pStyle w:val="unformattext"/>
      </w:pPr>
      <w:r>
        <w:br/>
        <w:t>                            9. Подписи сторон:</w:t>
      </w:r>
    </w:p>
    <w:p w:rsidR="00B04C79" w:rsidRDefault="00B04C79" w:rsidP="00B04C79">
      <w:pPr>
        <w:pStyle w:val="unformattext"/>
      </w:pPr>
      <w:r>
        <w:br/>
        <w:t>Уполномоченный орган:                          Хозяйствующий субъект:</w:t>
      </w:r>
    </w:p>
    <w:p w:rsidR="00B04C79" w:rsidRDefault="00B04C79" w:rsidP="00B04C79">
      <w:pPr>
        <w:pStyle w:val="unformattext"/>
      </w:pPr>
      <w:r>
        <w:lastRenderedPageBreak/>
        <w:br/>
        <w:t>__________ / _______________                   __________ / _______________</w:t>
      </w:r>
    </w:p>
    <w:p w:rsidR="00B04C79" w:rsidRDefault="00B04C79" w:rsidP="00B04C79">
      <w:pPr>
        <w:pStyle w:val="unformattext"/>
      </w:pPr>
      <w:r>
        <w:t> (подпись)     (расшифровка)                    (подпись)    (расшифровка)</w:t>
      </w:r>
    </w:p>
    <w:p w:rsidR="00B04C79" w:rsidRDefault="00B04C79" w:rsidP="00B04C79">
      <w:pPr>
        <w:pStyle w:val="unformattext"/>
      </w:pPr>
      <w:r>
        <w:br/>
        <w:t>М.П.                                           М.П.</w:t>
      </w:r>
    </w:p>
    <w:p w:rsidR="00B04C79" w:rsidRPr="005870AC" w:rsidRDefault="00B04C79" w:rsidP="00B04C7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 xml:space="preserve">(приложены к извещению на </w:t>
      </w:r>
      <w:r w:rsidR="00AA5EAC">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2A7" w:rsidRDefault="006A42A7" w:rsidP="0035149B">
      <w:pPr>
        <w:spacing w:after="0" w:line="240" w:lineRule="auto"/>
      </w:pPr>
      <w:r>
        <w:separator/>
      </w:r>
    </w:p>
  </w:endnote>
  <w:endnote w:type="continuationSeparator" w:id="0">
    <w:p w:rsidR="006A42A7" w:rsidRDefault="006A42A7"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2A7" w:rsidRDefault="006A42A7" w:rsidP="0035149B">
      <w:pPr>
        <w:spacing w:after="0" w:line="240" w:lineRule="auto"/>
      </w:pPr>
      <w:r>
        <w:separator/>
      </w:r>
    </w:p>
  </w:footnote>
  <w:footnote w:type="continuationSeparator" w:id="0">
    <w:p w:rsidR="006A42A7" w:rsidRDefault="006A42A7"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5205A"/>
    <w:rsid w:val="00090DBA"/>
    <w:rsid w:val="00091E96"/>
    <w:rsid w:val="00097169"/>
    <w:rsid w:val="00103B05"/>
    <w:rsid w:val="00142E09"/>
    <w:rsid w:val="001578EB"/>
    <w:rsid w:val="00165B78"/>
    <w:rsid w:val="00191EEA"/>
    <w:rsid w:val="001B27B1"/>
    <w:rsid w:val="001C50D4"/>
    <w:rsid w:val="00233FBE"/>
    <w:rsid w:val="00241113"/>
    <w:rsid w:val="0025192B"/>
    <w:rsid w:val="002576BD"/>
    <w:rsid w:val="002769FF"/>
    <w:rsid w:val="0029056D"/>
    <w:rsid w:val="002933FE"/>
    <w:rsid w:val="002C4EB4"/>
    <w:rsid w:val="002D053F"/>
    <w:rsid w:val="003156D3"/>
    <w:rsid w:val="00316737"/>
    <w:rsid w:val="0031689D"/>
    <w:rsid w:val="0035149B"/>
    <w:rsid w:val="003525CF"/>
    <w:rsid w:val="00362EEE"/>
    <w:rsid w:val="00385A70"/>
    <w:rsid w:val="003D10B9"/>
    <w:rsid w:val="004115CF"/>
    <w:rsid w:val="004707EA"/>
    <w:rsid w:val="0047190D"/>
    <w:rsid w:val="004848F1"/>
    <w:rsid w:val="004D0C59"/>
    <w:rsid w:val="0054308D"/>
    <w:rsid w:val="005A7D61"/>
    <w:rsid w:val="0062474D"/>
    <w:rsid w:val="00694949"/>
    <w:rsid w:val="006A42A7"/>
    <w:rsid w:val="006C4D9E"/>
    <w:rsid w:val="006D4E44"/>
    <w:rsid w:val="00717300"/>
    <w:rsid w:val="00772AF8"/>
    <w:rsid w:val="00786233"/>
    <w:rsid w:val="00792908"/>
    <w:rsid w:val="007B6268"/>
    <w:rsid w:val="00825640"/>
    <w:rsid w:val="00850419"/>
    <w:rsid w:val="00860D38"/>
    <w:rsid w:val="008664E1"/>
    <w:rsid w:val="0087588F"/>
    <w:rsid w:val="008B3314"/>
    <w:rsid w:val="008F5CA4"/>
    <w:rsid w:val="00910BCB"/>
    <w:rsid w:val="009353F9"/>
    <w:rsid w:val="009923DB"/>
    <w:rsid w:val="009F0F73"/>
    <w:rsid w:val="00A20687"/>
    <w:rsid w:val="00A340E1"/>
    <w:rsid w:val="00A35F00"/>
    <w:rsid w:val="00A406BD"/>
    <w:rsid w:val="00A54B30"/>
    <w:rsid w:val="00A64592"/>
    <w:rsid w:val="00A81A32"/>
    <w:rsid w:val="00A859EA"/>
    <w:rsid w:val="00A92249"/>
    <w:rsid w:val="00AA5EAC"/>
    <w:rsid w:val="00AD3FD1"/>
    <w:rsid w:val="00AE47CC"/>
    <w:rsid w:val="00AF27BF"/>
    <w:rsid w:val="00B04C79"/>
    <w:rsid w:val="00B25B19"/>
    <w:rsid w:val="00B55B0D"/>
    <w:rsid w:val="00B96AD4"/>
    <w:rsid w:val="00BB60A6"/>
    <w:rsid w:val="00BC2942"/>
    <w:rsid w:val="00BF1D53"/>
    <w:rsid w:val="00C322C0"/>
    <w:rsid w:val="00C34E83"/>
    <w:rsid w:val="00C85A28"/>
    <w:rsid w:val="00C94CEB"/>
    <w:rsid w:val="00CA4C69"/>
    <w:rsid w:val="00CC5A70"/>
    <w:rsid w:val="00CC68A9"/>
    <w:rsid w:val="00CC6B63"/>
    <w:rsid w:val="00D04006"/>
    <w:rsid w:val="00D04310"/>
    <w:rsid w:val="00D312C4"/>
    <w:rsid w:val="00D82EB9"/>
    <w:rsid w:val="00E459B5"/>
    <w:rsid w:val="00E5142E"/>
    <w:rsid w:val="00E741B9"/>
    <w:rsid w:val="00E80967"/>
    <w:rsid w:val="00EB07B8"/>
    <w:rsid w:val="00EE4E47"/>
    <w:rsid w:val="00F071E0"/>
    <w:rsid w:val="00F318FB"/>
    <w:rsid w:val="00F44289"/>
    <w:rsid w:val="00F80348"/>
    <w:rsid w:val="00FA799F"/>
    <w:rsid w:val="00FC0298"/>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gi42.ru/document-733.html"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hyperlink" Target="https://docs.cntd.ru/document/744100004" TargetMode="Externa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hyperlink" Target="https://docs.cntd.ru/document/420287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41</Pages>
  <Words>8824</Words>
  <Characters>50297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51</cp:revision>
  <cp:lastPrinted>2024-04-24T07:30:00Z</cp:lastPrinted>
  <dcterms:created xsi:type="dcterms:W3CDTF">2022-12-26T05:04:00Z</dcterms:created>
  <dcterms:modified xsi:type="dcterms:W3CDTF">2025-09-02T04:15:00Z</dcterms:modified>
</cp:coreProperties>
</file>