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18" w:rsidRDefault="000174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График осмотра имущества</w:t>
      </w:r>
    </w:p>
    <w:p w:rsidR="005F7418" w:rsidRDefault="005F741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Кемеровская область, г. Прокопьевск, ул. Комсомольская, д. 3, пом. 2 (1 этаж):</w:t>
      </w: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4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Среда, пятница с 11:00 до 12:00.</w:t>
      </w: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Контактное лицо:    Машукова Елена Николаевна              </w:t>
      </w: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Контактный телефон: 8-983-211-26-23</w:t>
      </w: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Кемеровская область, г. Прокопьевск, ул. Институтская, д. 15, пом. 1</w:t>
      </w:r>
      <w:r w:rsidR="007F7A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(1 этаж):</w:t>
      </w:r>
    </w:p>
    <w:p w:rsidR="005F7418" w:rsidRDefault="00124A23" w:rsidP="00124A23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0174F6" w:rsidRPr="00124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Среда, пятница с 11:00 до 12:00.</w:t>
      </w: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Контактное лицо: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Мужчинина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Наталья Анатольевна               </w:t>
      </w:r>
    </w:p>
    <w:p w:rsidR="005F7418" w:rsidRDefault="000174F6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Контактный телефон: 8-983-211-20-73</w:t>
      </w: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7418" w:rsidRDefault="005F7418">
      <w:pPr>
        <w:tabs>
          <w:tab w:val="left" w:pos="27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5F7418" w:rsidRDefault="005F7418">
      <w:pPr>
        <w:suppressAutoHyphens w:val="0"/>
        <w:spacing w:line="264" w:lineRule="auto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sectPr w:rsidR="005F7418">
      <w:headerReference w:type="first" r:id="rId8"/>
      <w:pgSz w:w="11906" w:h="16838"/>
      <w:pgMar w:top="567" w:right="567" w:bottom="1134" w:left="1134" w:header="57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E9" w:rsidRDefault="000174F6">
      <w:r>
        <w:separator/>
      </w:r>
    </w:p>
  </w:endnote>
  <w:endnote w:type="continuationSeparator" w:id="0">
    <w:p w:rsidR="008A5DE9" w:rsidRDefault="0001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Italic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E9" w:rsidRDefault="000174F6">
      <w:r>
        <w:separator/>
      </w:r>
    </w:p>
  </w:footnote>
  <w:footnote w:type="continuationSeparator" w:id="0">
    <w:p w:rsidR="008A5DE9" w:rsidRDefault="0001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18" w:rsidRDefault="000174F6">
    <w:pPr>
      <w:pStyle w:val="af"/>
      <w:ind w:right="360"/>
      <w:rPr>
        <w:lang w:val="ru-RU"/>
      </w:rPr>
    </w:pPr>
    <w:r>
      <w:rPr>
        <w:noProof/>
        <w:lang w:val="ru-RU"/>
      </w:rPr>
      <w:drawing>
        <wp:anchor distT="1260475" distB="1151890" distL="114300" distR="114300" simplePos="0" relativeHeight="2" behindDoc="1" locked="0" layoutInCell="0" allowOverlap="1">
          <wp:simplePos x="0" y="0"/>
          <wp:positionH relativeFrom="page">
            <wp:posOffset>581025</wp:posOffset>
          </wp:positionH>
          <wp:positionV relativeFrom="page">
            <wp:posOffset>1809750</wp:posOffset>
          </wp:positionV>
          <wp:extent cx="3171825" cy="730250"/>
          <wp:effectExtent l="0" t="0" r="0" b="0"/>
          <wp:wrapTopAndBottom/>
          <wp:docPr id="1" name="Изображение 3" descr="Macintosh HD:Users:mihail.lazuhin:Desktop:MD_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3" descr="Macintosh HD:Users:mihail.lazuhin:Desktop:MD_d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1181100</wp:posOffset>
          </wp:positionH>
          <wp:positionV relativeFrom="page">
            <wp:posOffset>-66675</wp:posOffset>
          </wp:positionV>
          <wp:extent cx="3856355" cy="1079500"/>
          <wp:effectExtent l="0" t="0" r="0" b="0"/>
          <wp:wrapNone/>
          <wp:docPr id="2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9" descr="Macintosh HD:Users:mihail.lazuhin:Desktop:MD_logo_GOS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3447"/>
                  <a:stretch>
                    <a:fillRect/>
                  </a:stretch>
                </pic:blipFill>
                <pic:spPr bwMode="auto">
                  <a:xfrm>
                    <a:off x="0" y="0"/>
                    <a:ext cx="385635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0" b="0"/>
          <wp:wrapNone/>
          <wp:docPr id="3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 2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28DE34C5">
              <wp:simplePos x="0" y="0"/>
              <wp:positionH relativeFrom="page">
                <wp:posOffset>723900</wp:posOffset>
              </wp:positionH>
              <wp:positionV relativeFrom="page">
                <wp:posOffset>895350</wp:posOffset>
              </wp:positionV>
              <wp:extent cx="6172835" cy="991235"/>
              <wp:effectExtent l="0" t="0" r="0" b="0"/>
              <wp:wrapNone/>
              <wp:docPr id="4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920" cy="99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Государственное автономное учреждение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«Уполномоченный многофункциональный центр предоставления </w:t>
                          </w:r>
                          <w:proofErr w:type="gramStart"/>
                          <w:r>
                            <w:rPr>
                              <w:lang w:val="ru-RU"/>
                            </w:rPr>
                            <w:t>государственных</w:t>
                          </w:r>
                          <w:proofErr w:type="gramEnd"/>
                          <w:r>
                            <w:rPr>
                              <w:lang w:val="ru-RU"/>
                            </w:rPr>
                            <w:t xml:space="preserve"> и муниципальных 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услуг на территории Кузбасса» 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(ГАУ «УМФЦ Кузбасса»)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Пионерский бульвар, стр. 3, пом. 1, г. Кемерово, 650066, тел. (3842) 77-21-76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e-</w:t>
                          </w:r>
                          <w:proofErr w:type="spellStart"/>
                          <w:r>
                            <w:rPr>
                              <w:lang w:val="ru-RU"/>
                            </w:rPr>
                            <w:t>mail</w:t>
                          </w:r>
                          <w:proofErr w:type="spellEnd"/>
                          <w:r>
                            <w:rPr>
                              <w:lang w:val="ru-RU"/>
                            </w:rPr>
                            <w:t>: info@umfc42.ru, http://umfc42.ru, моидокументы42.рф</w:t>
                          </w:r>
                        </w:p>
                        <w:p w:rsidR="005F7418" w:rsidRDefault="000174F6">
                          <w:pPr>
                            <w:pStyle w:val="af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ОГРН 1134205015702, ИНН/КПП 4205270220/420501001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Надпись 5" path="m0,0l-2147483645,0l-2147483645,-2147483646l0,-2147483646xe" stroked="f" o:allowincell="f" style="position:absolute;margin-left:57pt;margin-top:70.5pt;width:486pt;height:78pt;mso-wrap-style:square;v-text-anchor:top;mso-position-horizontal-relative:page;mso-position-vertical-relative:page" wp14:anchorId="28DE34C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Государственное автономное учреждение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«Уполномоченный многофункциональный центр предоставления государственных и муниципальных 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услуг на территории Кузбасса» 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(ГАУ «УМФЦ Кузбасса»)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Пионерский бульвар, стр. 3, пом. 1, г. Кемерово, 650066, тел. (3842) 77-21-76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e-mail: info@umfc42.ru, http://umfc42.ru, моидокументы42.рф</w:t>
                    </w:r>
                  </w:p>
                  <w:p>
                    <w:pPr>
                      <w:pStyle w:val="Style2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ОГРН 1134205015702, ИНН/КПП 4205270220/420501001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7" behindDoc="1" locked="0" layoutInCell="0" allowOverlap="1" wp14:anchorId="2D56F96D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9335" cy="229235"/>
              <wp:effectExtent l="0" t="0" r="0" b="0"/>
              <wp:wrapNone/>
              <wp:docPr id="6" name="Надпись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240" cy="22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F7418" w:rsidRDefault="000174F6">
                          <w:pPr>
                            <w:pStyle w:val="afb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0000"/>
                              <w:sz w:val="18"/>
                              <w:szCs w:val="18"/>
                            </w:rPr>
                            <w:instrText xml:space="preserve"> TIME \@"M\.d\.yy" </w:instrText>
                          </w:r>
                          <w:r>
                            <w:rPr>
                              <w:rFonts w:ascii="Arial" w:hAnsi="Arial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7A19">
                            <w:rPr>
                              <w:rFonts w:ascii="Arial" w:hAnsi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11.8.24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27" o:spid="_x0000_s1027" style="position:absolute;margin-left:-98.95pt;margin-top:121.25pt;width:81.05pt;height:18.0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" o:allowincell="f" filled="f" stroked="f" strokeweight="0">
              <v:textbox inset="0,0,0,0">
                <w:txbxContent>
                  <w:p w:rsidR="005F7418" w:rsidRDefault="000174F6">
                    <w:pPr>
                      <w:pStyle w:val="afb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0000"/>
                        <w:sz w:val="18"/>
                        <w:szCs w:val="18"/>
                      </w:rPr>
                      <w:instrText xml:space="preserve"> TIME \@"M\.d\.yy" </w:instrText>
                    </w:r>
                    <w:r>
                      <w:rPr>
                        <w:rFonts w:ascii="Arial" w:hAnsi="Arial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7F7A19">
                      <w:rPr>
                        <w:rFonts w:ascii="Arial" w:hAnsi="Arial"/>
                        <w:noProof/>
                        <w:color w:val="000000"/>
                        <w:sz w:val="18"/>
                        <w:szCs w:val="18"/>
                      </w:rPr>
                      <w:t>11.8.24</w:t>
                    </w:r>
                    <w:r>
                      <w:rPr>
                        <w:rFonts w:ascii="Arial" w:hAnsi="Arial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9" behindDoc="1" locked="0" layoutInCell="0" allowOverlap="1" wp14:anchorId="5FADAFE9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935" cy="229235"/>
              <wp:effectExtent l="0" t="0" r="0" b="0"/>
              <wp:wrapNone/>
              <wp:docPr id="8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2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F7418" w:rsidRDefault="005F7418">
                          <w:pPr>
                            <w:pStyle w:val="af7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Надпись 10" path="m0,0l-2147483645,0l-2147483645,-2147483646l0,-2147483646xe" stroked="f" o:allowincell="f" style="position:absolute;margin-left:76.55pt;margin-top:158.75pt;width:99pt;height:18pt;mso-wrap-style:none;v-text-anchor:middle;mso-position-horizontal-relative:page;mso-position-vertical-relative:page" wp14:anchorId="5FADAFE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17145" simplePos="0" relativeHeight="11" behindDoc="1" locked="0" layoutInCell="0" allowOverlap="1" wp14:anchorId="7EC0EF18">
              <wp:simplePos x="0" y="0"/>
              <wp:positionH relativeFrom="page">
                <wp:posOffset>1403985</wp:posOffset>
              </wp:positionH>
              <wp:positionV relativeFrom="page">
                <wp:posOffset>504190</wp:posOffset>
              </wp:positionV>
              <wp:extent cx="1374140" cy="457835"/>
              <wp:effectExtent l="0" t="635" r="0" b="0"/>
              <wp:wrapNone/>
              <wp:docPr id="10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4120" cy="45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F7418" w:rsidRDefault="005F7418">
                          <w:pPr>
                            <w:pStyle w:val="af9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Надпись 11" path="m0,0l-2147483645,0l-2147483645,-2147483646l0,-2147483646xe" stroked="f" o:allowincell="f" style="position:absolute;margin-left:110.55pt;margin-top:39.7pt;width:108.15pt;height:36pt;mso-wrap-style:none;v-text-anchor:middle;mso-position-horizontal-relative:page;mso-position-vertical-relative:page" wp14:anchorId="7EC0EF1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18"/>
    <w:rsid w:val="000174F6"/>
    <w:rsid w:val="00124A23"/>
    <w:rsid w:val="005F7418"/>
    <w:rsid w:val="007F7A19"/>
    <w:rsid w:val="008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3BFC"/>
  </w:style>
  <w:style w:type="character" w:customStyle="1" w:styleId="a4">
    <w:name w:val="Нижний колонтитул Знак"/>
    <w:basedOn w:val="a0"/>
    <w:uiPriority w:val="99"/>
    <w:qFormat/>
    <w:rsid w:val="00003BFC"/>
  </w:style>
  <w:style w:type="character" w:customStyle="1" w:styleId="a5">
    <w:name w:val="Текст выноски Знак"/>
    <w:basedOn w:val="a0"/>
    <w:uiPriority w:val="99"/>
    <w:semiHidden/>
    <w:qFormat/>
    <w:rsid w:val="0063051B"/>
    <w:rPr>
      <w:rFonts w:ascii="Lucida Grande CY" w:hAnsi="Lucida Grande CY" w:cs="Lucida Grande CY"/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0157E7"/>
  </w:style>
  <w:style w:type="character" w:customStyle="1" w:styleId="a7">
    <w:name w:val="Основной текст_"/>
    <w:basedOn w:val="a0"/>
    <w:link w:val="21"/>
    <w:qFormat/>
    <w:rsid w:val="00A73D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spellingerror">
    <w:name w:val="spellingerror"/>
    <w:basedOn w:val="a0"/>
    <w:qFormat/>
    <w:rsid w:val="00A73DA0"/>
  </w:style>
  <w:style w:type="character" w:customStyle="1" w:styleId="normaltextrun">
    <w:name w:val="normaltextrun"/>
    <w:basedOn w:val="a0"/>
    <w:qFormat/>
    <w:rsid w:val="00A73DA0"/>
  </w:style>
  <w:style w:type="character" w:customStyle="1" w:styleId="eop">
    <w:name w:val="eop"/>
    <w:basedOn w:val="a0"/>
    <w:qFormat/>
    <w:rsid w:val="00A73DA0"/>
  </w:style>
  <w:style w:type="character" w:customStyle="1" w:styleId="-">
    <w:name w:val="Интернет-ссылка"/>
    <w:basedOn w:val="a0"/>
    <w:uiPriority w:val="99"/>
    <w:unhideWhenUsed/>
    <w:rsid w:val="002232FB"/>
    <w:rPr>
      <w:color w:val="0000FF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812FC2"/>
    <w:rPr>
      <w:color w:val="2B579A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qFormat/>
    <w:rsid w:val="00FF3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7E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7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5544A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63051B"/>
    <w:rPr>
      <w:rFonts w:ascii="Lucida Grande CY" w:hAnsi="Lucida Grande CY" w:cs="Lucida Grande CY"/>
      <w:sz w:val="18"/>
      <w:szCs w:val="18"/>
    </w:rPr>
  </w:style>
  <w:style w:type="paragraph" w:customStyle="1" w:styleId="af2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f3">
    <w:name w:val="почта МФЦ"/>
    <w:basedOn w:val="af2"/>
    <w:qFormat/>
    <w:rsid w:val="00C6120D"/>
    <w:rPr>
      <w:rFonts w:ascii="Arial Italic" w:hAnsi="Arial Italic"/>
    </w:rPr>
  </w:style>
  <w:style w:type="paragraph" w:customStyle="1" w:styleId="af4">
    <w:name w:val="сайт МФС"/>
    <w:basedOn w:val="af2"/>
    <w:qFormat/>
    <w:rsid w:val="00A64F3F"/>
    <w:rPr>
      <w:rFonts w:ascii="Arial Italic" w:hAnsi="Arial Italic"/>
      <w:color w:val="E04E39"/>
    </w:rPr>
  </w:style>
  <w:style w:type="paragraph" w:customStyle="1" w:styleId="af5">
    <w:name w:val="колво страниц МФЦ"/>
    <w:basedOn w:val="af2"/>
    <w:autoRedefine/>
    <w:qFormat/>
    <w:rsid w:val="00925D5F"/>
    <w:rPr>
      <w:color w:val="000000" w:themeColor="text1"/>
    </w:rPr>
  </w:style>
  <w:style w:type="paragraph" w:customStyle="1" w:styleId="af6">
    <w:name w:val="Наборный МФЦ"/>
    <w:basedOn w:val="af2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7">
    <w:name w:val="дата МФЦ"/>
    <w:basedOn w:val="af6"/>
    <w:qFormat/>
    <w:rsid w:val="00B61F32"/>
  </w:style>
  <w:style w:type="paragraph" w:customStyle="1" w:styleId="af8">
    <w:name w:val="заголовок МФЦ"/>
    <w:basedOn w:val="af6"/>
    <w:qFormat/>
    <w:rsid w:val="00D859A5"/>
    <w:rPr>
      <w:sz w:val="28"/>
    </w:rPr>
  </w:style>
  <w:style w:type="paragraph" w:customStyle="1" w:styleId="af9">
    <w:name w:val="регион МФЦ"/>
    <w:basedOn w:val="af6"/>
    <w:qFormat/>
    <w:rsid w:val="00F2741E"/>
    <w:rPr>
      <w:color w:val="623B2A"/>
      <w:sz w:val="16"/>
    </w:rPr>
  </w:style>
  <w:style w:type="paragraph" w:customStyle="1" w:styleId="ConsPlusNormal">
    <w:name w:val="ConsPlusNormal"/>
    <w:qFormat/>
    <w:rsid w:val="007A7A9C"/>
    <w:rPr>
      <w:rFonts w:ascii="Arial" w:eastAsia="Times New Roman" w:hAnsi="Arial" w:cs="Arial"/>
      <w:sz w:val="20"/>
      <w:szCs w:val="20"/>
      <w:lang w:val="ru-RU"/>
    </w:rPr>
  </w:style>
  <w:style w:type="paragraph" w:styleId="afa">
    <w:name w:val="List Paragraph"/>
    <w:basedOn w:val="a"/>
    <w:uiPriority w:val="34"/>
    <w:qFormat/>
    <w:rsid w:val="00A10B0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paragraph" w:customStyle="1" w:styleId="21">
    <w:name w:val="Основной текст2"/>
    <w:basedOn w:val="a"/>
    <w:link w:val="a7"/>
    <w:qFormat/>
    <w:rsid w:val="00A73DA0"/>
    <w:pPr>
      <w:widowControl w:val="0"/>
      <w:shd w:val="clear" w:color="auto" w:fill="FFFFFF"/>
      <w:spacing w:after="600" w:line="322" w:lineRule="exac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3BFC"/>
  </w:style>
  <w:style w:type="character" w:customStyle="1" w:styleId="a4">
    <w:name w:val="Нижний колонтитул Знак"/>
    <w:basedOn w:val="a0"/>
    <w:uiPriority w:val="99"/>
    <w:qFormat/>
    <w:rsid w:val="00003BFC"/>
  </w:style>
  <w:style w:type="character" w:customStyle="1" w:styleId="a5">
    <w:name w:val="Текст выноски Знак"/>
    <w:basedOn w:val="a0"/>
    <w:uiPriority w:val="99"/>
    <w:semiHidden/>
    <w:qFormat/>
    <w:rsid w:val="0063051B"/>
    <w:rPr>
      <w:rFonts w:ascii="Lucida Grande CY" w:hAnsi="Lucida Grande CY" w:cs="Lucida Grande CY"/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0157E7"/>
  </w:style>
  <w:style w:type="character" w:customStyle="1" w:styleId="a7">
    <w:name w:val="Основной текст_"/>
    <w:basedOn w:val="a0"/>
    <w:link w:val="21"/>
    <w:qFormat/>
    <w:rsid w:val="00A73D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spellingerror">
    <w:name w:val="spellingerror"/>
    <w:basedOn w:val="a0"/>
    <w:qFormat/>
    <w:rsid w:val="00A73DA0"/>
  </w:style>
  <w:style w:type="character" w:customStyle="1" w:styleId="normaltextrun">
    <w:name w:val="normaltextrun"/>
    <w:basedOn w:val="a0"/>
    <w:qFormat/>
    <w:rsid w:val="00A73DA0"/>
  </w:style>
  <w:style w:type="character" w:customStyle="1" w:styleId="eop">
    <w:name w:val="eop"/>
    <w:basedOn w:val="a0"/>
    <w:qFormat/>
    <w:rsid w:val="00A73DA0"/>
  </w:style>
  <w:style w:type="character" w:customStyle="1" w:styleId="-">
    <w:name w:val="Интернет-ссылка"/>
    <w:basedOn w:val="a0"/>
    <w:uiPriority w:val="99"/>
    <w:unhideWhenUsed/>
    <w:rsid w:val="002232FB"/>
    <w:rPr>
      <w:color w:val="0000FF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812FC2"/>
    <w:rPr>
      <w:color w:val="2B579A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qFormat/>
    <w:rsid w:val="00FF3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7E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7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5544A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63051B"/>
    <w:rPr>
      <w:rFonts w:ascii="Lucida Grande CY" w:hAnsi="Lucida Grande CY" w:cs="Lucida Grande CY"/>
      <w:sz w:val="18"/>
      <w:szCs w:val="18"/>
    </w:rPr>
  </w:style>
  <w:style w:type="paragraph" w:customStyle="1" w:styleId="af2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f3">
    <w:name w:val="почта МФЦ"/>
    <w:basedOn w:val="af2"/>
    <w:qFormat/>
    <w:rsid w:val="00C6120D"/>
    <w:rPr>
      <w:rFonts w:ascii="Arial Italic" w:hAnsi="Arial Italic"/>
    </w:rPr>
  </w:style>
  <w:style w:type="paragraph" w:customStyle="1" w:styleId="af4">
    <w:name w:val="сайт МФС"/>
    <w:basedOn w:val="af2"/>
    <w:qFormat/>
    <w:rsid w:val="00A64F3F"/>
    <w:rPr>
      <w:rFonts w:ascii="Arial Italic" w:hAnsi="Arial Italic"/>
      <w:color w:val="E04E39"/>
    </w:rPr>
  </w:style>
  <w:style w:type="paragraph" w:customStyle="1" w:styleId="af5">
    <w:name w:val="колво страниц МФЦ"/>
    <w:basedOn w:val="af2"/>
    <w:autoRedefine/>
    <w:qFormat/>
    <w:rsid w:val="00925D5F"/>
    <w:rPr>
      <w:color w:val="000000" w:themeColor="text1"/>
    </w:rPr>
  </w:style>
  <w:style w:type="paragraph" w:customStyle="1" w:styleId="af6">
    <w:name w:val="Наборный МФЦ"/>
    <w:basedOn w:val="af2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7">
    <w:name w:val="дата МФЦ"/>
    <w:basedOn w:val="af6"/>
    <w:qFormat/>
    <w:rsid w:val="00B61F32"/>
  </w:style>
  <w:style w:type="paragraph" w:customStyle="1" w:styleId="af8">
    <w:name w:val="заголовок МФЦ"/>
    <w:basedOn w:val="af6"/>
    <w:qFormat/>
    <w:rsid w:val="00D859A5"/>
    <w:rPr>
      <w:sz w:val="28"/>
    </w:rPr>
  </w:style>
  <w:style w:type="paragraph" w:customStyle="1" w:styleId="af9">
    <w:name w:val="регион МФЦ"/>
    <w:basedOn w:val="af6"/>
    <w:qFormat/>
    <w:rsid w:val="00F2741E"/>
    <w:rPr>
      <w:color w:val="623B2A"/>
      <w:sz w:val="16"/>
    </w:rPr>
  </w:style>
  <w:style w:type="paragraph" w:customStyle="1" w:styleId="ConsPlusNormal">
    <w:name w:val="ConsPlusNormal"/>
    <w:qFormat/>
    <w:rsid w:val="007A7A9C"/>
    <w:rPr>
      <w:rFonts w:ascii="Arial" w:eastAsia="Times New Roman" w:hAnsi="Arial" w:cs="Arial"/>
      <w:sz w:val="20"/>
      <w:szCs w:val="20"/>
      <w:lang w:val="ru-RU"/>
    </w:rPr>
  </w:style>
  <w:style w:type="paragraph" w:styleId="afa">
    <w:name w:val="List Paragraph"/>
    <w:basedOn w:val="a"/>
    <w:uiPriority w:val="34"/>
    <w:qFormat/>
    <w:rsid w:val="00A10B0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paragraph" w:customStyle="1" w:styleId="21">
    <w:name w:val="Основной текст2"/>
    <w:basedOn w:val="a"/>
    <w:link w:val="a7"/>
    <w:qFormat/>
    <w:rsid w:val="00A73DA0"/>
    <w:pPr>
      <w:widowControl w:val="0"/>
      <w:shd w:val="clear" w:color="auto" w:fill="FFFFFF"/>
      <w:spacing w:after="600" w:line="322" w:lineRule="exac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49CF0-F52F-4A85-AE75-FC73AB02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urist3</cp:lastModifiedBy>
  <cp:revision>4</cp:revision>
  <cp:lastPrinted>2024-11-08T03:29:00Z</cp:lastPrinted>
  <dcterms:created xsi:type="dcterms:W3CDTF">2024-11-08T03:26:00Z</dcterms:created>
  <dcterms:modified xsi:type="dcterms:W3CDTF">2024-11-08T03:29:00Z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